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B77B6" w14:textId="77777777" w:rsidR="004745F6" w:rsidRPr="00AB67B4" w:rsidRDefault="004745F6"/>
    <w:p w14:paraId="391C7ABA" w14:textId="77777777" w:rsidR="00DC6938" w:rsidRPr="00AB67B4" w:rsidRDefault="00DC6938" w:rsidP="00DC6938">
      <w:pPr>
        <w:rPr>
          <w:b/>
          <w:u w:val="single"/>
        </w:rPr>
      </w:pPr>
    </w:p>
    <w:p w14:paraId="149D03D8" w14:textId="77777777" w:rsidR="00DC6938" w:rsidRPr="00AB67B4" w:rsidRDefault="00DC6938"/>
    <w:p w14:paraId="66A939E0" w14:textId="1C31E2B4" w:rsidR="00DC6938" w:rsidRPr="00AB67B4" w:rsidRDefault="00DC6938"/>
    <w:p w14:paraId="40D2E1EA" w14:textId="63828609" w:rsidR="00F1001B" w:rsidRPr="00AB67B4" w:rsidRDefault="00F1001B"/>
    <w:p w14:paraId="215CEF1F" w14:textId="77777777" w:rsidR="00F1001B" w:rsidRPr="00AB67B4" w:rsidRDefault="00F1001B"/>
    <w:p w14:paraId="051E405D" w14:textId="77777777" w:rsidR="00DC6938" w:rsidRPr="00AB67B4" w:rsidRDefault="00DC6938"/>
    <w:p w14:paraId="7497D82B" w14:textId="77777777" w:rsidR="00DC6938" w:rsidRPr="00AB67B4" w:rsidRDefault="00DC6938"/>
    <w:p w14:paraId="004CE628" w14:textId="77777777" w:rsidR="00DC6938" w:rsidRPr="00AB67B4" w:rsidRDefault="00DC6938"/>
    <w:p w14:paraId="21263BD0" w14:textId="77777777" w:rsidR="00DC6938" w:rsidRPr="00AB67B4" w:rsidRDefault="00DC6938"/>
    <w:p w14:paraId="6E698FCC" w14:textId="77777777" w:rsidR="00157E4F" w:rsidRPr="00AB67B4" w:rsidRDefault="00157E4F" w:rsidP="00157E4F">
      <w:pPr>
        <w:pStyle w:val="Odstavecseseznamem"/>
        <w:numPr>
          <w:ilvl w:val="0"/>
          <w:numId w:val="42"/>
        </w:numPr>
        <w:rPr>
          <w:rFonts w:eastAsiaTheme="majorEastAsia" w:cstheme="minorHAnsi"/>
          <w:b/>
          <w:iCs/>
          <w:caps/>
          <w:sz w:val="44"/>
          <w:szCs w:val="44"/>
        </w:rPr>
      </w:pPr>
      <w:r w:rsidRPr="00AB67B4">
        <w:rPr>
          <w:rFonts w:eastAsiaTheme="majorEastAsia" w:cstheme="minorHAnsi"/>
          <w:b/>
          <w:iCs/>
          <w:caps/>
          <w:sz w:val="44"/>
          <w:szCs w:val="44"/>
        </w:rPr>
        <w:t>Průvodní zpráva</w:t>
      </w:r>
    </w:p>
    <w:p w14:paraId="46352CF4" w14:textId="77777777" w:rsidR="00411ED6" w:rsidRPr="00AB67B4" w:rsidRDefault="00411ED6" w:rsidP="00411ED6">
      <w:pPr>
        <w:rPr>
          <w:rFonts w:ascii="Verdana" w:eastAsiaTheme="majorEastAsia" w:hAnsi="Verdana" w:cs="Verdana"/>
          <w:iCs/>
          <w:shd w:val="clear" w:color="auto" w:fill="FFFFFF"/>
        </w:rPr>
      </w:pPr>
    </w:p>
    <w:p w14:paraId="350BB06E" w14:textId="77777777" w:rsidR="00D77DC5" w:rsidRPr="00FB7830" w:rsidRDefault="00D77DC5" w:rsidP="00D77DC5">
      <w:pPr>
        <w:jc w:val="center"/>
        <w:rPr>
          <w:sz w:val="28"/>
          <w:szCs w:val="28"/>
        </w:rPr>
      </w:pPr>
      <w:bookmarkStart w:id="0" w:name="_Hlk20808427"/>
      <w:r w:rsidRPr="00FB7830">
        <w:rPr>
          <w:rFonts w:eastAsiaTheme="majorEastAsia" w:cs="Verdana"/>
          <w:iCs/>
          <w:sz w:val="28"/>
          <w:szCs w:val="28"/>
          <w:shd w:val="clear" w:color="auto" w:fill="FFFFFF"/>
        </w:rPr>
        <w:t>„</w:t>
      </w:r>
      <w:bookmarkEnd w:id="0"/>
      <w:r>
        <w:rPr>
          <w:rFonts w:eastAsia="Lucida Sans Unicode" w:cs="RomanS"/>
          <w:sz w:val="28"/>
          <w:szCs w:val="28"/>
          <w:lang w:eastAsia="ar-SA"/>
        </w:rPr>
        <w:t>ZŠ Brno, Hroznová 1, p.o., objekt Hlinky 146 – rekonstrukce školní jídelny – výdejny – zpracování dokumentace pro provádění stavby“</w:t>
      </w:r>
    </w:p>
    <w:p w14:paraId="072FACAE" w14:textId="77777777" w:rsidR="00DC6938" w:rsidRPr="00AB67B4" w:rsidRDefault="00DC6938" w:rsidP="009673F4">
      <w:pPr>
        <w:jc w:val="center"/>
        <w:rPr>
          <w:sz w:val="28"/>
          <w:szCs w:val="28"/>
        </w:rPr>
      </w:pPr>
    </w:p>
    <w:p w14:paraId="4B003307" w14:textId="77777777" w:rsidR="00F858EE" w:rsidRPr="00AB67B4" w:rsidRDefault="00F858EE" w:rsidP="009673F4">
      <w:pPr>
        <w:jc w:val="center"/>
        <w:rPr>
          <w:sz w:val="28"/>
          <w:szCs w:val="28"/>
        </w:rPr>
      </w:pPr>
    </w:p>
    <w:p w14:paraId="61B27223" w14:textId="77777777" w:rsidR="00DC6938" w:rsidRPr="00AB67B4" w:rsidRDefault="00DC6938" w:rsidP="00F1001B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15D1A21A" w14:textId="77777777" w:rsidR="00DC6938" w:rsidRPr="00AB67B4" w:rsidRDefault="00DC6938" w:rsidP="00F1001B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26447CD0" w14:textId="3923C75C" w:rsidR="00DC6938" w:rsidRPr="00AB67B4" w:rsidRDefault="00DC6938" w:rsidP="00F1001B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2CA3E486" w14:textId="44BA82F0" w:rsidR="00F1001B" w:rsidRPr="00AB67B4" w:rsidRDefault="00F1001B" w:rsidP="00F1001B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423DFC7E" w14:textId="292E5A61" w:rsidR="00F1001B" w:rsidRPr="00AB67B4" w:rsidRDefault="00F1001B" w:rsidP="00F1001B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724E01BE" w14:textId="77777777" w:rsidR="00F1001B" w:rsidRPr="00AB67B4" w:rsidRDefault="00F1001B" w:rsidP="00F1001B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2C750856" w14:textId="77777777" w:rsidR="009673F4" w:rsidRPr="00AB67B4" w:rsidRDefault="009673F4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20CD9DBE" w14:textId="77777777" w:rsidR="00E41459" w:rsidRPr="00AB67B4" w:rsidRDefault="00E41459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0B2934FA" w14:textId="31F49C66" w:rsidR="00E41459" w:rsidRPr="00AB67B4" w:rsidRDefault="00E41459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1020C3A8" w14:textId="694BF789" w:rsidR="00F1001B" w:rsidRPr="00AB67B4" w:rsidRDefault="00F1001B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22643291" w14:textId="7ECFA42F" w:rsidR="00F1001B" w:rsidRPr="00AB67B4" w:rsidRDefault="00F1001B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7EDA9FB9" w14:textId="77777777" w:rsidR="00F1001B" w:rsidRPr="00AB67B4" w:rsidRDefault="00F1001B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46E22214" w14:textId="77777777" w:rsidR="00E41459" w:rsidRPr="00AB67B4" w:rsidRDefault="00E41459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6C422923" w14:textId="77777777" w:rsidR="00E41459" w:rsidRPr="00AB67B4" w:rsidRDefault="00E41459" w:rsidP="009673F4">
      <w:pPr>
        <w:widowControl w:val="0"/>
        <w:tabs>
          <w:tab w:val="left" w:pos="4950"/>
        </w:tabs>
        <w:spacing w:line="200" w:lineRule="atLeast"/>
        <w:jc w:val="both"/>
        <w:rPr>
          <w:rFonts w:eastAsia="Lucida Sans Unicode"/>
          <w:highlight w:val="yellow"/>
          <w:shd w:val="clear" w:color="auto" w:fill="FFFF00"/>
          <w:lang w:eastAsia="ar-SA"/>
        </w:rPr>
      </w:pPr>
    </w:p>
    <w:p w14:paraId="413115AE" w14:textId="5E37B13A" w:rsidR="005845FE" w:rsidRPr="00AB67B4" w:rsidRDefault="00157E4F" w:rsidP="001F343D">
      <w:pPr>
        <w:pStyle w:val="Nadpisobsahu"/>
        <w:numPr>
          <w:ilvl w:val="0"/>
          <w:numId w:val="0"/>
        </w:numPr>
        <w:spacing w:before="120"/>
        <w:rPr>
          <w:rFonts w:asciiTheme="minorHAnsi" w:hAnsiTheme="minorHAnsi"/>
        </w:rPr>
      </w:pPr>
      <w:bookmarkStart w:id="1" w:name="_Hlk512954099"/>
      <w:r w:rsidRPr="00AB67B4">
        <w:rPr>
          <w:rFonts w:asciiTheme="minorHAnsi" w:hAnsiTheme="minorHAnsi"/>
        </w:rPr>
        <w:t>A</w:t>
      </w:r>
      <w:r w:rsidR="005845FE" w:rsidRPr="00AB67B4">
        <w:rPr>
          <w:rFonts w:asciiTheme="minorHAnsi" w:hAnsiTheme="minorHAnsi"/>
        </w:rPr>
        <w:t xml:space="preserve">. </w:t>
      </w:r>
      <w:r w:rsidRPr="00AB67B4">
        <w:rPr>
          <w:rFonts w:asciiTheme="minorHAnsi" w:hAnsiTheme="minorHAnsi"/>
        </w:rPr>
        <w:t>PRŮVODNÍ</w:t>
      </w:r>
      <w:r w:rsidR="005845FE" w:rsidRPr="00AB67B4">
        <w:rPr>
          <w:rFonts w:asciiTheme="minorHAnsi" w:hAnsiTheme="minorHAnsi"/>
        </w:rPr>
        <w:t xml:space="preserve"> zpráva</w:t>
      </w:r>
    </w:p>
    <w:p w14:paraId="131998B1" w14:textId="77777777" w:rsidR="00E41459" w:rsidRPr="00AB67B4" w:rsidRDefault="00560A86" w:rsidP="001F343D">
      <w:pPr>
        <w:pStyle w:val="Nadpisobsahu"/>
        <w:numPr>
          <w:ilvl w:val="0"/>
          <w:numId w:val="0"/>
        </w:numPr>
        <w:spacing w:before="120"/>
        <w:rPr>
          <w:rFonts w:asciiTheme="minorHAnsi" w:hAnsiTheme="minorHAnsi"/>
        </w:rPr>
      </w:pPr>
      <w:r w:rsidRPr="00AB67B4">
        <w:rPr>
          <w:rFonts w:asciiTheme="minorHAnsi" w:hAnsiTheme="minorHAnsi"/>
        </w:rPr>
        <w:t>Obsah</w:t>
      </w:r>
      <w:r w:rsidR="0045036F" w:rsidRPr="00AB67B4">
        <w:rPr>
          <w:rFonts w:asciiTheme="minorHAnsi" w:hAnsiTheme="minorHAnsi"/>
        </w:rPr>
        <w:t>:</w:t>
      </w:r>
    </w:p>
    <w:bookmarkEnd w:id="1"/>
    <w:p w14:paraId="7F7B1AAB" w14:textId="703241D2" w:rsidR="00527110" w:rsidRPr="00AB67B4" w:rsidRDefault="009673F4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r w:rsidRPr="00AB67B4">
        <w:rPr>
          <w:sz w:val="22"/>
          <w:szCs w:val="24"/>
          <w:lang w:eastAsia="cs-CZ"/>
        </w:rPr>
        <w:fldChar w:fldCharType="begin"/>
      </w:r>
      <w:r w:rsidRPr="00AB67B4">
        <w:instrText>TOC \z \o "1-3" \u \h</w:instrText>
      </w:r>
      <w:r w:rsidRPr="00AB67B4">
        <w:rPr>
          <w:sz w:val="22"/>
          <w:szCs w:val="24"/>
          <w:lang w:eastAsia="cs-CZ"/>
        </w:rPr>
        <w:fldChar w:fldCharType="separate"/>
      </w:r>
      <w:hyperlink w:anchor="_Toc54192286" w:history="1">
        <w:r w:rsidR="00527110" w:rsidRPr="00AB67B4">
          <w:rPr>
            <w:rStyle w:val="Hypertextovodkaz"/>
            <w:color w:val="auto"/>
          </w:rPr>
          <w:t>A.1</w:t>
        </w:r>
        <w:r w:rsidR="00527110" w:rsidRPr="00AB67B4">
          <w:rPr>
            <w:rFonts w:eastAsiaTheme="minorEastAsia" w:cstheme="minorBidi"/>
            <w:b w:val="0"/>
            <w:sz w:val="22"/>
            <w:szCs w:val="22"/>
            <w:lang w:eastAsia="cs-CZ"/>
          </w:rPr>
          <w:tab/>
        </w:r>
        <w:r w:rsidR="00527110" w:rsidRPr="00AB67B4">
          <w:rPr>
            <w:rStyle w:val="Hypertextovodkaz"/>
            <w:color w:val="auto"/>
          </w:rPr>
          <w:t>IDENTIFIKAČNÍ ÚDAJE</w:t>
        </w:r>
        <w:r w:rsidR="00527110" w:rsidRPr="00AB67B4">
          <w:rPr>
            <w:webHidden/>
          </w:rPr>
          <w:tab/>
        </w:r>
        <w:r w:rsidR="00527110" w:rsidRPr="00AB67B4">
          <w:rPr>
            <w:webHidden/>
          </w:rPr>
          <w:fldChar w:fldCharType="begin"/>
        </w:r>
        <w:r w:rsidR="00527110" w:rsidRPr="00AB67B4">
          <w:rPr>
            <w:webHidden/>
          </w:rPr>
          <w:instrText xml:space="preserve"> PAGEREF _Toc54192286 \h </w:instrText>
        </w:r>
        <w:r w:rsidR="00527110" w:rsidRPr="00AB67B4">
          <w:rPr>
            <w:webHidden/>
          </w:rPr>
        </w:r>
        <w:r w:rsidR="00527110" w:rsidRPr="00AB67B4">
          <w:rPr>
            <w:webHidden/>
          </w:rPr>
          <w:fldChar w:fldCharType="separate"/>
        </w:r>
        <w:r w:rsidR="0011492B">
          <w:rPr>
            <w:webHidden/>
          </w:rPr>
          <w:t>2</w:t>
        </w:r>
        <w:r w:rsidR="00527110" w:rsidRPr="00AB67B4">
          <w:rPr>
            <w:webHidden/>
          </w:rPr>
          <w:fldChar w:fldCharType="end"/>
        </w:r>
      </w:hyperlink>
    </w:p>
    <w:p w14:paraId="30BB11A6" w14:textId="6B1B91CC" w:rsidR="00527110" w:rsidRPr="00AB67B4" w:rsidRDefault="00527110" w:rsidP="00527110">
      <w:pPr>
        <w:pStyle w:val="Obsah2"/>
        <w:tabs>
          <w:tab w:val="clear" w:pos="709"/>
        </w:tabs>
        <w:rPr>
          <w:noProof/>
          <w:lang w:eastAsia="cs-CZ"/>
        </w:rPr>
      </w:pPr>
      <w:r w:rsidRPr="00AB67B4">
        <w:rPr>
          <w:rStyle w:val="Hypertextovodkaz"/>
          <w:noProof/>
          <w:color w:val="auto"/>
          <w:u w:val="none"/>
        </w:rPr>
        <w:tab/>
      </w:r>
      <w:hyperlink w:anchor="_Toc54192287" w:history="1">
        <w:r w:rsidRPr="00AB67B4">
          <w:rPr>
            <w:rStyle w:val="Hypertextovodkaz"/>
            <w:rFonts w:cstheme="minorHAnsi"/>
            <w:noProof/>
            <w:color w:val="auto"/>
          </w:rPr>
          <w:t>A.1.1</w:t>
        </w:r>
        <w:r w:rsidRPr="00AB67B4">
          <w:rPr>
            <w:noProof/>
            <w:lang w:eastAsia="cs-CZ"/>
          </w:rPr>
          <w:t xml:space="preserve"> </w:t>
        </w:r>
        <w:r w:rsidRPr="00AB67B4">
          <w:rPr>
            <w:rStyle w:val="Hypertextovodkaz"/>
            <w:rFonts w:cstheme="minorHAnsi"/>
            <w:noProof/>
            <w:color w:val="auto"/>
          </w:rPr>
          <w:t>Údaje o stavbě</w:t>
        </w:r>
        <w:r w:rsidRPr="00AB67B4">
          <w:rPr>
            <w:noProof/>
            <w:webHidden/>
          </w:rPr>
          <w:tab/>
        </w:r>
        <w:r w:rsidRPr="00AB67B4">
          <w:rPr>
            <w:noProof/>
            <w:webHidden/>
          </w:rPr>
          <w:fldChar w:fldCharType="begin"/>
        </w:r>
        <w:r w:rsidRPr="00AB67B4">
          <w:rPr>
            <w:noProof/>
            <w:webHidden/>
          </w:rPr>
          <w:instrText xml:space="preserve"> PAGEREF _Toc54192287 \h </w:instrText>
        </w:r>
        <w:r w:rsidRPr="00AB67B4">
          <w:rPr>
            <w:noProof/>
            <w:webHidden/>
          </w:rPr>
        </w:r>
        <w:r w:rsidRPr="00AB67B4">
          <w:rPr>
            <w:noProof/>
            <w:webHidden/>
          </w:rPr>
          <w:fldChar w:fldCharType="separate"/>
        </w:r>
        <w:r w:rsidR="0011492B">
          <w:rPr>
            <w:noProof/>
            <w:webHidden/>
          </w:rPr>
          <w:t>2</w:t>
        </w:r>
        <w:r w:rsidRPr="00AB67B4">
          <w:rPr>
            <w:noProof/>
            <w:webHidden/>
          </w:rPr>
          <w:fldChar w:fldCharType="end"/>
        </w:r>
      </w:hyperlink>
    </w:p>
    <w:p w14:paraId="343EB78C" w14:textId="0FAA3B83" w:rsidR="00527110" w:rsidRPr="00AB67B4" w:rsidRDefault="00527110" w:rsidP="00527110">
      <w:pPr>
        <w:pStyle w:val="Obsah2"/>
        <w:rPr>
          <w:noProof/>
          <w:lang w:eastAsia="cs-CZ"/>
        </w:rPr>
      </w:pPr>
      <w:r w:rsidRPr="00AB67B4">
        <w:rPr>
          <w:rStyle w:val="Hypertextovodkaz"/>
          <w:noProof/>
          <w:color w:val="auto"/>
          <w:u w:val="none"/>
        </w:rPr>
        <w:tab/>
      </w:r>
      <w:hyperlink w:anchor="_Toc54192291" w:history="1">
        <w:r w:rsidRPr="00AB67B4">
          <w:rPr>
            <w:rStyle w:val="Hypertextovodkaz"/>
            <w:rFonts w:cstheme="minorHAnsi"/>
            <w:noProof/>
            <w:color w:val="auto"/>
          </w:rPr>
          <w:t>A.1.2</w:t>
        </w:r>
        <w:r w:rsidRPr="00AB67B4">
          <w:rPr>
            <w:noProof/>
            <w:lang w:eastAsia="cs-CZ"/>
          </w:rPr>
          <w:t xml:space="preserve"> </w:t>
        </w:r>
        <w:r w:rsidRPr="00AB67B4">
          <w:rPr>
            <w:rStyle w:val="Hypertextovodkaz"/>
            <w:rFonts w:cstheme="minorHAnsi"/>
            <w:noProof/>
            <w:color w:val="auto"/>
          </w:rPr>
          <w:t>Údaje o stavebníkovi</w:t>
        </w:r>
        <w:r w:rsidRPr="00AB67B4">
          <w:rPr>
            <w:noProof/>
            <w:webHidden/>
          </w:rPr>
          <w:tab/>
        </w:r>
        <w:r w:rsidRPr="00AB67B4">
          <w:rPr>
            <w:noProof/>
            <w:webHidden/>
          </w:rPr>
          <w:fldChar w:fldCharType="begin"/>
        </w:r>
        <w:r w:rsidRPr="00AB67B4">
          <w:rPr>
            <w:noProof/>
            <w:webHidden/>
          </w:rPr>
          <w:instrText xml:space="preserve"> PAGEREF _Toc54192291 \h </w:instrText>
        </w:r>
        <w:r w:rsidRPr="00AB67B4">
          <w:rPr>
            <w:noProof/>
            <w:webHidden/>
          </w:rPr>
        </w:r>
        <w:r w:rsidRPr="00AB67B4">
          <w:rPr>
            <w:noProof/>
            <w:webHidden/>
          </w:rPr>
          <w:fldChar w:fldCharType="separate"/>
        </w:r>
        <w:r w:rsidR="0011492B">
          <w:rPr>
            <w:noProof/>
            <w:webHidden/>
          </w:rPr>
          <w:t>2</w:t>
        </w:r>
        <w:r w:rsidRPr="00AB67B4">
          <w:rPr>
            <w:noProof/>
            <w:webHidden/>
          </w:rPr>
          <w:fldChar w:fldCharType="end"/>
        </w:r>
      </w:hyperlink>
    </w:p>
    <w:p w14:paraId="532C06C6" w14:textId="3FD4C6AB" w:rsidR="00527110" w:rsidRPr="00AB67B4" w:rsidRDefault="00527110" w:rsidP="00527110">
      <w:pPr>
        <w:pStyle w:val="Obsah2"/>
        <w:rPr>
          <w:noProof/>
          <w:lang w:eastAsia="cs-CZ"/>
        </w:rPr>
      </w:pPr>
      <w:r w:rsidRPr="00AB67B4">
        <w:rPr>
          <w:rStyle w:val="Hypertextovodkaz"/>
          <w:noProof/>
          <w:color w:val="auto"/>
          <w:u w:val="none"/>
        </w:rPr>
        <w:tab/>
      </w:r>
      <w:hyperlink w:anchor="_Toc54192293" w:history="1">
        <w:r w:rsidRPr="00AB67B4">
          <w:rPr>
            <w:rStyle w:val="Hypertextovodkaz"/>
            <w:rFonts w:cstheme="minorHAnsi"/>
            <w:noProof/>
            <w:color w:val="auto"/>
          </w:rPr>
          <w:t>A.1.3</w:t>
        </w:r>
        <w:r w:rsidRPr="00AB67B4">
          <w:rPr>
            <w:noProof/>
            <w:lang w:eastAsia="cs-CZ"/>
          </w:rPr>
          <w:t xml:space="preserve"> </w:t>
        </w:r>
        <w:r w:rsidRPr="00AB67B4">
          <w:rPr>
            <w:rStyle w:val="Hypertextovodkaz"/>
            <w:rFonts w:cstheme="minorHAnsi"/>
            <w:noProof/>
            <w:color w:val="auto"/>
          </w:rPr>
          <w:t xml:space="preserve">Údaje o </w:t>
        </w:r>
        <w:r w:rsidR="00081E6E">
          <w:rPr>
            <w:rStyle w:val="Hypertextovodkaz"/>
            <w:rFonts w:cstheme="minorHAnsi"/>
            <w:noProof/>
            <w:color w:val="auto"/>
          </w:rPr>
          <w:t>zpracovateli společné dokumentace</w:t>
        </w:r>
        <w:r w:rsidRPr="00AB67B4">
          <w:rPr>
            <w:noProof/>
            <w:webHidden/>
          </w:rPr>
          <w:tab/>
        </w:r>
        <w:r w:rsidRPr="00AB67B4">
          <w:rPr>
            <w:noProof/>
            <w:webHidden/>
          </w:rPr>
          <w:fldChar w:fldCharType="begin"/>
        </w:r>
        <w:r w:rsidRPr="00AB67B4">
          <w:rPr>
            <w:noProof/>
            <w:webHidden/>
          </w:rPr>
          <w:instrText xml:space="preserve"> PAGEREF _Toc54192293 \h </w:instrText>
        </w:r>
        <w:r w:rsidRPr="00AB67B4">
          <w:rPr>
            <w:noProof/>
            <w:webHidden/>
          </w:rPr>
        </w:r>
        <w:r w:rsidRPr="00AB67B4">
          <w:rPr>
            <w:noProof/>
            <w:webHidden/>
          </w:rPr>
          <w:fldChar w:fldCharType="separate"/>
        </w:r>
        <w:r w:rsidR="0011492B">
          <w:rPr>
            <w:noProof/>
            <w:webHidden/>
          </w:rPr>
          <w:t>2</w:t>
        </w:r>
        <w:r w:rsidRPr="00AB67B4">
          <w:rPr>
            <w:noProof/>
            <w:webHidden/>
          </w:rPr>
          <w:fldChar w:fldCharType="end"/>
        </w:r>
      </w:hyperlink>
    </w:p>
    <w:p w14:paraId="08F40FC7" w14:textId="1DFFE74A" w:rsidR="00527110" w:rsidRPr="00AB67B4" w:rsidRDefault="00000000">
      <w:pPr>
        <w:pStyle w:val="Obsah1"/>
        <w:rPr>
          <w:rFonts w:eastAsiaTheme="minorEastAsia" w:cstheme="minorBidi"/>
          <w:b w:val="0"/>
          <w:sz w:val="22"/>
          <w:szCs w:val="22"/>
          <w:lang w:eastAsia="cs-CZ"/>
        </w:rPr>
      </w:pPr>
      <w:hyperlink w:anchor="_Toc54192297" w:history="1">
        <w:r w:rsidR="00527110" w:rsidRPr="00AB67B4">
          <w:rPr>
            <w:rStyle w:val="Hypertextovodkaz"/>
            <w:color w:val="auto"/>
          </w:rPr>
          <w:t>A.2</w:t>
        </w:r>
        <w:r w:rsidR="00527110" w:rsidRPr="00AB67B4">
          <w:rPr>
            <w:rFonts w:eastAsiaTheme="minorEastAsia" w:cstheme="minorBidi"/>
            <w:b w:val="0"/>
            <w:sz w:val="22"/>
            <w:szCs w:val="22"/>
            <w:lang w:eastAsia="cs-CZ"/>
          </w:rPr>
          <w:tab/>
        </w:r>
        <w:r w:rsidR="00527110" w:rsidRPr="00AB67B4">
          <w:rPr>
            <w:rStyle w:val="Hypertextovodkaz"/>
            <w:color w:val="auto"/>
          </w:rPr>
          <w:t>ČLENĚNÍ STAVBY NA OBJEKTY A TECHNICKÁ A TECHNOLOGICKÁ ZAŘÍZENÍ</w:t>
        </w:r>
        <w:r w:rsidR="00527110" w:rsidRPr="00AB67B4">
          <w:rPr>
            <w:webHidden/>
          </w:rPr>
          <w:tab/>
        </w:r>
        <w:r w:rsidR="00527110" w:rsidRPr="00AB67B4">
          <w:rPr>
            <w:webHidden/>
          </w:rPr>
          <w:fldChar w:fldCharType="begin"/>
        </w:r>
        <w:r w:rsidR="00527110" w:rsidRPr="00AB67B4">
          <w:rPr>
            <w:webHidden/>
          </w:rPr>
          <w:instrText xml:space="preserve"> PAGEREF _Toc54192297 \h </w:instrText>
        </w:r>
        <w:r w:rsidR="00527110" w:rsidRPr="00AB67B4">
          <w:rPr>
            <w:webHidden/>
          </w:rPr>
        </w:r>
        <w:r w:rsidR="00527110" w:rsidRPr="00AB67B4">
          <w:rPr>
            <w:webHidden/>
          </w:rPr>
          <w:fldChar w:fldCharType="separate"/>
        </w:r>
        <w:r w:rsidR="0011492B">
          <w:rPr>
            <w:webHidden/>
          </w:rPr>
          <w:t>3</w:t>
        </w:r>
        <w:r w:rsidR="00527110" w:rsidRPr="00AB67B4">
          <w:rPr>
            <w:webHidden/>
          </w:rPr>
          <w:fldChar w:fldCharType="end"/>
        </w:r>
      </w:hyperlink>
    </w:p>
    <w:p w14:paraId="160E08A8" w14:textId="5190E0CE" w:rsidR="00527110" w:rsidRPr="00AB67B4" w:rsidRDefault="00000000">
      <w:pPr>
        <w:pStyle w:val="Obsah1"/>
        <w:rPr>
          <w:rStyle w:val="Hypertextovodkaz"/>
          <w:color w:val="auto"/>
        </w:rPr>
      </w:pPr>
      <w:hyperlink w:anchor="_Toc54192298" w:history="1">
        <w:r w:rsidR="00527110" w:rsidRPr="00AB67B4">
          <w:rPr>
            <w:rStyle w:val="Hypertextovodkaz"/>
            <w:color w:val="auto"/>
          </w:rPr>
          <w:t>A.3</w:t>
        </w:r>
        <w:r w:rsidR="00527110" w:rsidRPr="00AB67B4">
          <w:rPr>
            <w:rFonts w:eastAsiaTheme="minorEastAsia" w:cstheme="minorBidi"/>
            <w:b w:val="0"/>
            <w:sz w:val="22"/>
            <w:szCs w:val="22"/>
            <w:lang w:eastAsia="cs-CZ"/>
          </w:rPr>
          <w:tab/>
        </w:r>
        <w:r w:rsidR="00527110" w:rsidRPr="00AB67B4">
          <w:rPr>
            <w:rStyle w:val="Hypertextovodkaz"/>
            <w:color w:val="auto"/>
          </w:rPr>
          <w:t>SEZNAM VSTUPNÍCH PODKLADŮ</w:t>
        </w:r>
        <w:r w:rsidR="00527110" w:rsidRPr="00AB67B4">
          <w:rPr>
            <w:webHidden/>
          </w:rPr>
          <w:tab/>
        </w:r>
        <w:r w:rsidR="00527110" w:rsidRPr="00AB67B4">
          <w:rPr>
            <w:webHidden/>
          </w:rPr>
          <w:fldChar w:fldCharType="begin"/>
        </w:r>
        <w:r w:rsidR="00527110" w:rsidRPr="00AB67B4">
          <w:rPr>
            <w:webHidden/>
          </w:rPr>
          <w:instrText xml:space="preserve"> PAGEREF _Toc54192298 \h </w:instrText>
        </w:r>
        <w:r w:rsidR="00527110" w:rsidRPr="00AB67B4">
          <w:rPr>
            <w:webHidden/>
          </w:rPr>
        </w:r>
        <w:r w:rsidR="00527110" w:rsidRPr="00AB67B4">
          <w:rPr>
            <w:webHidden/>
          </w:rPr>
          <w:fldChar w:fldCharType="separate"/>
        </w:r>
        <w:r w:rsidR="0011492B">
          <w:rPr>
            <w:webHidden/>
          </w:rPr>
          <w:t>3</w:t>
        </w:r>
        <w:r w:rsidR="00527110" w:rsidRPr="00AB67B4">
          <w:rPr>
            <w:webHidden/>
          </w:rPr>
          <w:fldChar w:fldCharType="end"/>
        </w:r>
      </w:hyperlink>
    </w:p>
    <w:p w14:paraId="7194D5F3" w14:textId="4E56C1D7" w:rsidR="00527110" w:rsidRPr="00AB67B4" w:rsidRDefault="00527110">
      <w:pPr>
        <w:rPr>
          <w:noProof/>
        </w:rPr>
      </w:pPr>
      <w:r w:rsidRPr="00AB67B4">
        <w:rPr>
          <w:noProof/>
        </w:rPr>
        <w:br w:type="page"/>
      </w:r>
    </w:p>
    <w:p w14:paraId="21D99168" w14:textId="12130A34" w:rsidR="009673F4" w:rsidRPr="00AB67B4" w:rsidRDefault="009673F4" w:rsidP="00684B8D">
      <w:pPr>
        <w:pStyle w:val="Nadpis1"/>
        <w:keepLines w:val="0"/>
        <w:widowControl w:val="0"/>
        <w:numPr>
          <w:ilvl w:val="0"/>
          <w:numId w:val="5"/>
        </w:numPr>
        <w:shd w:val="clear" w:color="auto" w:fill="D9D9D9"/>
        <w:suppressAutoHyphens/>
        <w:spacing w:before="240" w:after="0"/>
        <w:ind w:left="357" w:hanging="357"/>
        <w:rPr>
          <w:rFonts w:asciiTheme="minorHAnsi" w:eastAsia="Lucida Sans Unicode" w:hAnsiTheme="minorHAnsi" w:cstheme="minorHAnsi"/>
        </w:rPr>
      </w:pPr>
      <w:r w:rsidRPr="00AB67B4">
        <w:rPr>
          <w:rFonts w:asciiTheme="minorHAnsi" w:hAnsiTheme="minorHAnsi" w:cstheme="minorHAnsi"/>
        </w:rPr>
        <w:lastRenderedPageBreak/>
        <w:fldChar w:fldCharType="end"/>
      </w:r>
      <w:bookmarkStart w:id="2" w:name="_Toc54192286"/>
      <w:r w:rsidR="00157E4F" w:rsidRPr="00AB67B4">
        <w:rPr>
          <w:rFonts w:asciiTheme="minorHAnsi" w:hAnsiTheme="minorHAnsi" w:cstheme="minorHAnsi"/>
        </w:rPr>
        <w:t>IDENTIFIKAČNÍ ÚDAJE</w:t>
      </w:r>
      <w:bookmarkEnd w:id="2"/>
    </w:p>
    <w:p w14:paraId="32AC0099" w14:textId="321BB340" w:rsidR="009673F4" w:rsidRPr="00AB67B4" w:rsidRDefault="009673F4" w:rsidP="00893328">
      <w:pPr>
        <w:spacing w:after="0"/>
        <w:rPr>
          <w:rFonts w:eastAsia="Lucida Sans Unicode" w:cstheme="minorHAnsi"/>
          <w:sz w:val="16"/>
          <w:szCs w:val="16"/>
          <w:shd w:val="clear" w:color="auto" w:fill="FFFF00"/>
          <w:lang w:eastAsia="ar-SA"/>
        </w:rPr>
      </w:pPr>
    </w:p>
    <w:p w14:paraId="3B3346B3" w14:textId="27E33106" w:rsidR="00157E4F" w:rsidRPr="00AB67B4" w:rsidRDefault="00157E4F" w:rsidP="00157E4F">
      <w:pPr>
        <w:pStyle w:val="Nadpis20"/>
        <w:numPr>
          <w:ilvl w:val="1"/>
          <w:numId w:val="6"/>
        </w:numPr>
        <w:tabs>
          <w:tab w:val="clear" w:pos="1495"/>
          <w:tab w:val="num" w:pos="709"/>
          <w:tab w:val="left" w:pos="1134"/>
        </w:tabs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bookmarkStart w:id="3" w:name="_Toc54192287"/>
      <w:r w:rsidRPr="00AB67B4">
        <w:rPr>
          <w:rFonts w:asciiTheme="minorHAnsi" w:hAnsiTheme="minorHAnsi" w:cstheme="minorHAnsi"/>
          <w:color w:val="auto"/>
          <w:sz w:val="24"/>
          <w:szCs w:val="24"/>
        </w:rPr>
        <w:t>Údaje o stavbě</w:t>
      </w:r>
      <w:bookmarkEnd w:id="3"/>
      <w:r w:rsidRPr="00AB67B4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AB67B4">
        <w:rPr>
          <w:rFonts w:asciiTheme="minorHAnsi" w:hAnsiTheme="minorHAnsi" w:cstheme="minorHAnsi"/>
          <w:color w:val="auto"/>
          <w:sz w:val="24"/>
          <w:szCs w:val="24"/>
        </w:rPr>
        <w:tab/>
      </w:r>
    </w:p>
    <w:p w14:paraId="6BB872FE" w14:textId="2AFA5585" w:rsidR="00157E4F" w:rsidRPr="00AB67B4" w:rsidRDefault="00157E4F" w:rsidP="00893328">
      <w:pPr>
        <w:spacing w:after="0"/>
        <w:rPr>
          <w:rFonts w:eastAsia="Lucida Sans Unicode" w:cstheme="minorHAnsi"/>
          <w:sz w:val="2"/>
          <w:szCs w:val="2"/>
          <w:shd w:val="clear" w:color="auto" w:fill="FFFF00"/>
          <w:lang w:eastAsia="ar-SA"/>
        </w:rPr>
      </w:pPr>
    </w:p>
    <w:p w14:paraId="12E24CBD" w14:textId="4CED0BF9" w:rsidR="00FF3049" w:rsidRPr="00AB67B4" w:rsidRDefault="001F343D" w:rsidP="00E01007">
      <w:pPr>
        <w:pStyle w:val="Nadpis20"/>
        <w:numPr>
          <w:ilvl w:val="1"/>
          <w:numId w:val="4"/>
        </w:numPr>
        <w:tabs>
          <w:tab w:val="left" w:pos="284"/>
        </w:tabs>
        <w:spacing w:before="120"/>
        <w:ind w:left="284" w:hanging="284"/>
        <w:rPr>
          <w:rFonts w:asciiTheme="minorHAnsi" w:hAnsiTheme="minorHAnsi" w:cstheme="minorHAnsi"/>
          <w:color w:val="auto"/>
        </w:rPr>
      </w:pPr>
      <w:bookmarkStart w:id="4" w:name="_Toc54192288"/>
      <w:bookmarkStart w:id="5" w:name="_Hlk132790870"/>
      <w:r w:rsidRPr="00AB67B4">
        <w:rPr>
          <w:rFonts w:asciiTheme="minorHAnsi" w:hAnsiTheme="minorHAnsi" w:cstheme="minorHAnsi"/>
          <w:color w:val="auto"/>
        </w:rPr>
        <w:t>název</w:t>
      </w:r>
      <w:r w:rsidR="00790542" w:rsidRPr="00AB67B4">
        <w:rPr>
          <w:rFonts w:asciiTheme="minorHAnsi" w:hAnsiTheme="minorHAnsi" w:cstheme="minorHAnsi"/>
          <w:color w:val="auto"/>
        </w:rPr>
        <w:t xml:space="preserve"> stavby</w:t>
      </w:r>
      <w:bookmarkEnd w:id="4"/>
    </w:p>
    <w:p w14:paraId="0EA6BD57" w14:textId="575D23CF" w:rsidR="00C54FA9" w:rsidRPr="007B3D2A" w:rsidRDefault="007B3D2A" w:rsidP="00C54FA9">
      <w:pPr>
        <w:rPr>
          <w:sz w:val="28"/>
          <w:szCs w:val="28"/>
        </w:rPr>
      </w:pPr>
      <w:bookmarkStart w:id="6" w:name="_Toc356372879"/>
      <w:bookmarkStart w:id="7" w:name="_Toc356372807"/>
      <w:bookmarkStart w:id="8" w:name="_Toc356302284"/>
      <w:bookmarkStart w:id="9" w:name="_Toc356302257"/>
      <w:bookmarkStart w:id="10" w:name="_Toc356302178"/>
      <w:bookmarkStart w:id="11" w:name="_Toc356301804"/>
      <w:bookmarkStart w:id="12" w:name="_Toc356299654"/>
      <w:bookmarkStart w:id="13" w:name="_Toc356299614"/>
      <w:bookmarkStart w:id="14" w:name="_Toc356372878"/>
      <w:bookmarkStart w:id="15" w:name="_Toc356372806"/>
      <w:bookmarkStart w:id="16" w:name="_Toc356372877"/>
      <w:bookmarkStart w:id="17" w:name="_Toc356372805"/>
      <w:bookmarkStart w:id="18" w:name="_Toc356372873"/>
      <w:bookmarkStart w:id="19" w:name="_Toc356372801"/>
      <w:bookmarkStart w:id="20" w:name="_Toc356372869"/>
      <w:bookmarkStart w:id="21" w:name="_Toc356372797"/>
      <w:bookmarkStart w:id="22" w:name="_Toc356372867"/>
      <w:bookmarkStart w:id="23" w:name="_Toc356372795"/>
      <w:bookmarkStart w:id="24" w:name="_Toc356372866"/>
      <w:bookmarkStart w:id="25" w:name="_Toc356372794"/>
      <w:bookmarkStart w:id="26" w:name="_Toc356372865"/>
      <w:bookmarkStart w:id="27" w:name="_Toc356372793"/>
      <w:bookmarkStart w:id="28" w:name="_Toc356372863"/>
      <w:bookmarkStart w:id="29" w:name="_Toc356372791"/>
      <w:bookmarkStart w:id="30" w:name="_Toc356372859"/>
      <w:bookmarkStart w:id="31" w:name="_Toc356372787"/>
      <w:bookmarkStart w:id="32" w:name="_Toc356372858"/>
      <w:bookmarkStart w:id="33" w:name="_Toc356372786"/>
      <w:bookmarkStart w:id="34" w:name="_Toc356372856"/>
      <w:bookmarkStart w:id="35" w:name="_Toc356372784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7B3D2A">
        <w:rPr>
          <w:rFonts w:eastAsia="Lucida Sans Unicode" w:cstheme="minorHAnsi"/>
          <w:b/>
          <w:bCs/>
          <w:i/>
          <w:iCs/>
          <w:lang w:eastAsia="ar-SA"/>
        </w:rPr>
        <w:t>„</w:t>
      </w:r>
      <w:r w:rsidR="00D77DC5">
        <w:rPr>
          <w:rFonts w:eastAsia="Lucida Sans Unicode" w:cstheme="minorHAnsi"/>
          <w:b/>
          <w:bCs/>
          <w:i/>
          <w:iCs/>
          <w:lang w:eastAsia="ar-SA"/>
        </w:rPr>
        <w:t>ZŠ Brno, Hroznová 1, p.o., objekt Hlinky 146 – rekonstrukce školní jídelny – výdejny – zpracování dokumentace pro provádění stavby“</w:t>
      </w:r>
    </w:p>
    <w:p w14:paraId="717C96C3" w14:textId="2CE87423" w:rsidR="00790542" w:rsidRPr="00AB67B4" w:rsidRDefault="00790542" w:rsidP="00790542">
      <w:pPr>
        <w:pStyle w:val="Nadpis20"/>
        <w:numPr>
          <w:ilvl w:val="1"/>
          <w:numId w:val="4"/>
        </w:numPr>
        <w:tabs>
          <w:tab w:val="left" w:pos="284"/>
        </w:tabs>
        <w:spacing w:before="120"/>
        <w:ind w:left="284" w:hanging="284"/>
        <w:rPr>
          <w:rFonts w:asciiTheme="minorHAnsi" w:hAnsiTheme="minorHAnsi" w:cstheme="minorHAnsi"/>
          <w:color w:val="auto"/>
        </w:rPr>
      </w:pPr>
      <w:bookmarkStart w:id="36" w:name="_Toc54192289"/>
      <w:r w:rsidRPr="00AB67B4">
        <w:rPr>
          <w:rFonts w:asciiTheme="minorHAnsi" w:hAnsiTheme="minorHAnsi" w:cstheme="minorHAnsi"/>
          <w:color w:val="auto"/>
        </w:rPr>
        <w:t>místo stavby</w:t>
      </w:r>
      <w:bookmarkEnd w:id="36"/>
    </w:p>
    <w:p w14:paraId="4C7D2E7F" w14:textId="63B2BA70" w:rsidR="002811D9" w:rsidRDefault="002811D9" w:rsidP="00790542">
      <w:pPr>
        <w:spacing w:after="120"/>
      </w:pPr>
      <w:r>
        <w:t>Základní škola Hroznová 1, objekt Hlinky 146</w:t>
      </w:r>
    </w:p>
    <w:p w14:paraId="51F49AF0" w14:textId="62BB74D0" w:rsidR="00790542" w:rsidRPr="00AB67B4" w:rsidRDefault="00D77DC5" w:rsidP="00790542">
      <w:pPr>
        <w:spacing w:after="120"/>
      </w:pPr>
      <w:r>
        <w:t>Obec</w:t>
      </w:r>
      <w:r w:rsidR="00790542" w:rsidRPr="00AB67B4">
        <w:t xml:space="preserve">: </w:t>
      </w:r>
      <w:r>
        <w:rPr>
          <w:rFonts w:eastAsia="Lucida Sans Unicode" w:cstheme="minorHAnsi"/>
          <w:b/>
          <w:bCs/>
          <w:lang w:eastAsia="ar-SA"/>
        </w:rPr>
        <w:t>Brno</w:t>
      </w:r>
      <w:r w:rsidR="00790542" w:rsidRPr="00354A02">
        <w:rPr>
          <w:rFonts w:eastAsia="Lucida Sans Unicode" w:cstheme="minorHAnsi"/>
          <w:b/>
          <w:bCs/>
          <w:lang w:eastAsia="ar-SA"/>
        </w:rPr>
        <w:t xml:space="preserve"> </w:t>
      </w:r>
      <w:r>
        <w:rPr>
          <w:rFonts w:cstheme="minorHAnsi"/>
          <w:b/>
          <w:bCs/>
        </w:rPr>
        <w:t>[582786</w:t>
      </w:r>
      <w:r w:rsidR="00354A02" w:rsidRPr="00354A02">
        <w:rPr>
          <w:rFonts w:cstheme="minorHAnsi"/>
          <w:b/>
          <w:bCs/>
        </w:rPr>
        <w:t>]</w:t>
      </w:r>
    </w:p>
    <w:p w14:paraId="2FE8D41D" w14:textId="3BDE0ADF" w:rsidR="00790542" w:rsidRPr="00AB67B4" w:rsidRDefault="00790542" w:rsidP="00790542">
      <w:pPr>
        <w:spacing w:after="120"/>
      </w:pPr>
      <w:r w:rsidRPr="00AB67B4">
        <w:t xml:space="preserve">Katastrální území: </w:t>
      </w:r>
      <w:r w:rsidR="00D77DC5">
        <w:rPr>
          <w:rFonts w:cstheme="minorHAnsi"/>
          <w:b/>
        </w:rPr>
        <w:t>Pisárky [610208</w:t>
      </w:r>
      <w:r w:rsidR="00354A02" w:rsidRPr="00354A02">
        <w:rPr>
          <w:rFonts w:cstheme="minorHAnsi"/>
          <w:b/>
        </w:rPr>
        <w:t>]</w:t>
      </w:r>
    </w:p>
    <w:p w14:paraId="11A44653" w14:textId="2A317EC0" w:rsidR="00790542" w:rsidRPr="00AB67B4" w:rsidRDefault="00790542" w:rsidP="00790542">
      <w:pPr>
        <w:spacing w:after="0"/>
      </w:pPr>
      <w:r w:rsidRPr="00AB67B4">
        <w:t xml:space="preserve">Parcelní číslo: </w:t>
      </w:r>
      <w:r w:rsidR="00D77DC5">
        <w:rPr>
          <w:rFonts w:cstheme="minorHAnsi"/>
          <w:b/>
          <w:bCs/>
        </w:rPr>
        <w:t>254</w:t>
      </w:r>
    </w:p>
    <w:p w14:paraId="0B30173F" w14:textId="76221EC8" w:rsidR="00790542" w:rsidRPr="00AB67B4" w:rsidRDefault="00790542" w:rsidP="00790542">
      <w:pPr>
        <w:pStyle w:val="Nadpis20"/>
        <w:numPr>
          <w:ilvl w:val="1"/>
          <w:numId w:val="4"/>
        </w:numPr>
        <w:tabs>
          <w:tab w:val="left" w:pos="284"/>
        </w:tabs>
        <w:spacing w:before="120"/>
        <w:ind w:left="284" w:hanging="284"/>
        <w:rPr>
          <w:rFonts w:asciiTheme="minorHAnsi" w:hAnsiTheme="minorHAnsi" w:cstheme="minorHAnsi"/>
          <w:color w:val="auto"/>
        </w:rPr>
      </w:pPr>
      <w:bookmarkStart w:id="37" w:name="_Toc54192290"/>
      <w:r w:rsidRPr="00AB67B4">
        <w:rPr>
          <w:rFonts w:asciiTheme="minorHAnsi" w:hAnsiTheme="minorHAnsi" w:cstheme="minorHAnsi"/>
          <w:color w:val="auto"/>
        </w:rPr>
        <w:t>předmět dokumentace</w:t>
      </w:r>
      <w:bookmarkEnd w:id="37"/>
    </w:p>
    <w:p w14:paraId="50D3A797" w14:textId="43279DE9" w:rsidR="00790542" w:rsidRPr="00AB67B4" w:rsidRDefault="00790542" w:rsidP="00790542">
      <w:pPr>
        <w:rPr>
          <w:rFonts w:eastAsia="Lucida Sans Unicode" w:cstheme="minorHAnsi"/>
          <w:lang w:eastAsia="ar-SA"/>
        </w:rPr>
      </w:pPr>
      <w:r w:rsidRPr="00AB67B4">
        <w:t xml:space="preserve">Dokumentace </w:t>
      </w:r>
      <w:r w:rsidR="00353658">
        <w:t xml:space="preserve">ve stupni </w:t>
      </w:r>
      <w:r w:rsidRPr="00AB67B4">
        <w:t xml:space="preserve">pro </w:t>
      </w:r>
      <w:r w:rsidR="00D77DC5">
        <w:t>provádění stavby</w:t>
      </w:r>
      <w:r w:rsidRPr="00AB67B4">
        <w:t xml:space="preserve"> </w:t>
      </w:r>
      <w:r w:rsidR="00D77DC5">
        <w:t>(DPS</w:t>
      </w:r>
      <w:r w:rsidR="00354A02">
        <w:t>) k</w:t>
      </w:r>
      <w:r w:rsidR="00D77DC5">
        <w:t> rekonstrukci objektu školní jídelny – výdejny ZŠ Hroznová 1</w:t>
      </w:r>
      <w:r w:rsidR="00354A02">
        <w:t>.</w:t>
      </w:r>
    </w:p>
    <w:p w14:paraId="2F7ACC8C" w14:textId="38973213" w:rsidR="00EE5603" w:rsidRPr="00AB67B4" w:rsidRDefault="00EE5603" w:rsidP="00EE5603">
      <w:pPr>
        <w:pStyle w:val="Nadpis20"/>
        <w:numPr>
          <w:ilvl w:val="1"/>
          <w:numId w:val="44"/>
        </w:numPr>
        <w:tabs>
          <w:tab w:val="clear" w:pos="1495"/>
          <w:tab w:val="num" w:pos="709"/>
          <w:tab w:val="left" w:pos="1134"/>
        </w:tabs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bookmarkStart w:id="38" w:name="_Toc54192291"/>
      <w:bookmarkEnd w:id="5"/>
      <w:r w:rsidRPr="00AB67B4">
        <w:rPr>
          <w:rFonts w:asciiTheme="minorHAnsi" w:hAnsiTheme="minorHAnsi" w:cstheme="minorHAnsi"/>
          <w:color w:val="auto"/>
          <w:sz w:val="24"/>
          <w:szCs w:val="24"/>
        </w:rPr>
        <w:t>Údaje o stavebníkovi</w:t>
      </w:r>
      <w:bookmarkEnd w:id="38"/>
    </w:p>
    <w:p w14:paraId="1D7540CC" w14:textId="578491A4" w:rsidR="00EE5603" w:rsidRPr="00AB67B4" w:rsidRDefault="00EE5603" w:rsidP="00790542">
      <w:pPr>
        <w:rPr>
          <w:rFonts w:eastAsia="Lucida Sans Unicode" w:cstheme="minorHAnsi"/>
          <w:sz w:val="2"/>
          <w:szCs w:val="2"/>
          <w:lang w:eastAsia="ar-SA"/>
        </w:rPr>
      </w:pPr>
    </w:p>
    <w:p w14:paraId="4EE5CCFA" w14:textId="665EFD7A" w:rsidR="00EE5603" w:rsidRPr="00AB67B4" w:rsidRDefault="005329B4" w:rsidP="005329B4">
      <w:pPr>
        <w:pStyle w:val="Nadpis20"/>
        <w:numPr>
          <w:ilvl w:val="1"/>
          <w:numId w:val="45"/>
        </w:numPr>
        <w:tabs>
          <w:tab w:val="left" w:pos="284"/>
        </w:tabs>
        <w:spacing w:before="120"/>
        <w:ind w:left="0" w:firstLine="0"/>
        <w:rPr>
          <w:rFonts w:asciiTheme="minorHAnsi" w:hAnsiTheme="minorHAnsi" w:cstheme="minorHAnsi"/>
          <w:color w:val="auto"/>
        </w:rPr>
      </w:pPr>
      <w:bookmarkStart w:id="39" w:name="_Toc54192292"/>
      <w:bookmarkStart w:id="40" w:name="_Hlk132790952"/>
      <w:r w:rsidRPr="00AB67B4">
        <w:rPr>
          <w:rFonts w:asciiTheme="minorHAnsi" w:hAnsiTheme="minorHAnsi" w:cstheme="minorHAnsi"/>
          <w:color w:val="auto"/>
        </w:rPr>
        <w:t>obchodní firma nebo název, identifikační číslo osoby, adresa sídla (právnická osoba)</w:t>
      </w:r>
      <w:bookmarkEnd w:id="39"/>
    </w:p>
    <w:p w14:paraId="74812257" w14:textId="0CFE8D4F" w:rsidR="005329B4" w:rsidRDefault="00D77DC5" w:rsidP="00353658">
      <w:pPr>
        <w:tabs>
          <w:tab w:val="left" w:pos="2127"/>
        </w:tabs>
        <w:spacing w:after="0"/>
        <w:rPr>
          <w:rFonts w:eastAsia="Lucida Sans Unicode" w:cstheme="minorHAnsi"/>
          <w:b/>
          <w:bCs/>
          <w:lang w:eastAsia="ar-SA"/>
        </w:rPr>
      </w:pPr>
      <w:r>
        <w:rPr>
          <w:rFonts w:eastAsia="Lucida Sans Unicode" w:cstheme="minorHAnsi"/>
          <w:b/>
          <w:bCs/>
          <w:lang w:eastAsia="ar-SA"/>
        </w:rPr>
        <w:t>Statutární město Brno</w:t>
      </w:r>
    </w:p>
    <w:p w14:paraId="1C7FC08E" w14:textId="3427ABD7" w:rsidR="00D77DC5" w:rsidRPr="00354A02" w:rsidRDefault="00D77DC5" w:rsidP="00353658">
      <w:pPr>
        <w:tabs>
          <w:tab w:val="left" w:pos="2127"/>
        </w:tabs>
        <w:spacing w:after="0"/>
        <w:rPr>
          <w:rFonts w:eastAsia="Lucida Sans Unicode" w:cstheme="minorHAnsi"/>
          <w:b/>
          <w:bCs/>
          <w:lang w:eastAsia="ar-SA"/>
        </w:rPr>
      </w:pPr>
      <w:r>
        <w:rPr>
          <w:rFonts w:eastAsia="Lucida Sans Unicode" w:cstheme="minorHAnsi"/>
          <w:b/>
          <w:bCs/>
          <w:lang w:eastAsia="ar-SA"/>
        </w:rPr>
        <w:t>Městská část Brno-střed</w:t>
      </w:r>
    </w:p>
    <w:p w14:paraId="687FD88E" w14:textId="2228F435" w:rsidR="005329B4" w:rsidRPr="00354A02" w:rsidRDefault="005329B4" w:rsidP="00353658">
      <w:pPr>
        <w:tabs>
          <w:tab w:val="left" w:pos="2127"/>
        </w:tabs>
        <w:spacing w:after="0"/>
        <w:rPr>
          <w:rFonts w:eastAsia="Lucida Sans Unicode" w:cstheme="minorHAnsi"/>
          <w:lang w:eastAsia="ar-SA"/>
        </w:rPr>
      </w:pPr>
      <w:r w:rsidRPr="00AB67B4">
        <w:rPr>
          <w:rFonts w:eastAsia="Lucida Sans Unicode" w:cstheme="minorHAnsi"/>
          <w:lang w:eastAsia="ar-SA"/>
        </w:rPr>
        <w:t xml:space="preserve">IČ: </w:t>
      </w:r>
      <w:r w:rsidR="00D77DC5">
        <w:rPr>
          <w:rFonts w:eastAsia="Lucida Sans Unicode" w:cstheme="minorHAnsi"/>
          <w:lang w:eastAsia="ar-SA"/>
        </w:rPr>
        <w:t>44992785</w:t>
      </w:r>
    </w:p>
    <w:p w14:paraId="7F9FC07E" w14:textId="2717C472" w:rsidR="005329B4" w:rsidRPr="00AB67B4" w:rsidRDefault="00D77DC5" w:rsidP="00353658">
      <w:pPr>
        <w:tabs>
          <w:tab w:val="left" w:pos="2127"/>
        </w:tabs>
        <w:spacing w:after="0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>Dominikánská 264/2, 601 69 Brno</w:t>
      </w:r>
      <w:bookmarkEnd w:id="40"/>
      <w:r w:rsidR="005329B4" w:rsidRPr="00AB67B4">
        <w:rPr>
          <w:rFonts w:eastAsia="Lucida Sans Unicode" w:cstheme="minorHAnsi"/>
          <w:lang w:eastAsia="ar-SA"/>
        </w:rPr>
        <w:tab/>
      </w:r>
    </w:p>
    <w:p w14:paraId="59D8EE22" w14:textId="77777777" w:rsidR="00353658" w:rsidRDefault="005329B4" w:rsidP="00353658">
      <w:pPr>
        <w:spacing w:after="0"/>
        <w:jc w:val="both"/>
        <w:rPr>
          <w:rFonts w:eastAsia="Lucida Sans Unicode" w:cstheme="minorHAnsi"/>
          <w:lang w:eastAsia="ar-SA"/>
        </w:rPr>
      </w:pPr>
      <w:r w:rsidRPr="00AB67B4">
        <w:rPr>
          <w:rFonts w:eastAsia="Lucida Sans Unicode" w:cstheme="minorHAnsi"/>
          <w:lang w:eastAsia="ar-SA"/>
        </w:rPr>
        <w:t>Zastupuje:</w:t>
      </w:r>
      <w:r w:rsidR="00D86160">
        <w:rPr>
          <w:rFonts w:eastAsia="Lucida Sans Unicode" w:cstheme="minorHAnsi"/>
          <w:lang w:eastAsia="ar-SA"/>
        </w:rPr>
        <w:t xml:space="preserve"> </w:t>
      </w:r>
    </w:p>
    <w:p w14:paraId="5D03C0FE" w14:textId="5E32B1B9" w:rsidR="00353658" w:rsidRDefault="00353658" w:rsidP="00353658">
      <w:pPr>
        <w:spacing w:after="0"/>
        <w:jc w:val="both"/>
        <w:rPr>
          <w:rFonts w:eastAsia="Lucida Sans Unicode" w:cstheme="minorHAnsi"/>
          <w:lang w:eastAsia="ar-SA"/>
        </w:rPr>
      </w:pPr>
      <w:r w:rsidRPr="00353658">
        <w:rPr>
          <w:rFonts w:eastAsia="Lucida Sans Unicode" w:cstheme="minorHAnsi"/>
          <w:lang w:eastAsia="ar-SA"/>
        </w:rPr>
        <w:t>Mgr. Petr</w:t>
      </w:r>
      <w:r>
        <w:rPr>
          <w:rFonts w:eastAsia="Lucida Sans Unicode" w:cstheme="minorHAnsi"/>
          <w:lang w:eastAsia="ar-SA"/>
        </w:rPr>
        <w:t>a</w:t>
      </w:r>
      <w:r w:rsidRPr="00353658">
        <w:rPr>
          <w:rFonts w:eastAsia="Lucida Sans Unicode" w:cstheme="minorHAnsi"/>
          <w:lang w:eastAsia="ar-SA"/>
        </w:rPr>
        <w:t xml:space="preserve"> Ondrašíkov</w:t>
      </w:r>
      <w:r>
        <w:rPr>
          <w:rFonts w:eastAsia="Lucida Sans Unicode" w:cstheme="minorHAnsi"/>
          <w:lang w:eastAsia="ar-SA"/>
        </w:rPr>
        <w:t>á</w:t>
      </w:r>
      <w:r w:rsidRPr="00353658">
        <w:rPr>
          <w:rFonts w:eastAsia="Lucida Sans Unicode" w:cstheme="minorHAnsi"/>
          <w:lang w:eastAsia="ar-SA"/>
        </w:rPr>
        <w:t>, vedoucí Odboru školství, sportu, kultury a mládeže ÚMČ Brno-střed</w:t>
      </w:r>
    </w:p>
    <w:p w14:paraId="13D4383E" w14:textId="70252B87" w:rsidR="00EE5603" w:rsidRPr="00AB67B4" w:rsidRDefault="00D77DC5" w:rsidP="00353658">
      <w:pPr>
        <w:spacing w:after="0"/>
        <w:jc w:val="both"/>
        <w:rPr>
          <w:rFonts w:eastAsia="Lucida Sans Unicode" w:cstheme="minorHAnsi"/>
          <w:lang w:eastAsia="ar-SA"/>
        </w:rPr>
      </w:pPr>
      <w:r>
        <w:rPr>
          <w:rFonts w:eastAsia="Lucida Sans Unicode" w:cstheme="minorHAnsi"/>
          <w:lang w:eastAsia="ar-SA"/>
        </w:rPr>
        <w:t>Ing. Jarmila Hlavoňová</w:t>
      </w:r>
      <w:r w:rsidR="005329B4" w:rsidRPr="00AB67B4">
        <w:rPr>
          <w:rFonts w:eastAsia="Lucida Sans Unicode" w:cstheme="minorHAnsi"/>
          <w:lang w:eastAsia="ar-SA"/>
        </w:rPr>
        <w:t xml:space="preserve"> (</w:t>
      </w:r>
      <w:r>
        <w:rPr>
          <w:rFonts w:eastAsia="Lucida Sans Unicode" w:cstheme="minorHAnsi"/>
          <w:lang w:eastAsia="ar-SA"/>
        </w:rPr>
        <w:t>investiční referentka odboru školství, sportu, kultury a mládeže</w:t>
      </w:r>
      <w:r w:rsidR="005329B4" w:rsidRPr="00AB67B4">
        <w:rPr>
          <w:rFonts w:eastAsia="Lucida Sans Unicode" w:cstheme="minorHAnsi"/>
          <w:lang w:eastAsia="ar-SA"/>
        </w:rPr>
        <w:t>)</w:t>
      </w:r>
    </w:p>
    <w:p w14:paraId="351D01CF" w14:textId="407907E9" w:rsidR="005329B4" w:rsidRPr="00AB67B4" w:rsidRDefault="005329B4" w:rsidP="005329B4">
      <w:pPr>
        <w:pStyle w:val="Nadpis20"/>
        <w:numPr>
          <w:ilvl w:val="1"/>
          <w:numId w:val="46"/>
        </w:numPr>
        <w:tabs>
          <w:tab w:val="clear" w:pos="1495"/>
          <w:tab w:val="left" w:pos="709"/>
          <w:tab w:val="num" w:pos="1418"/>
        </w:tabs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bookmarkStart w:id="41" w:name="_Toc54192293"/>
      <w:r w:rsidRPr="00AB67B4">
        <w:rPr>
          <w:rFonts w:asciiTheme="minorHAnsi" w:hAnsiTheme="minorHAnsi" w:cstheme="minorHAnsi"/>
          <w:color w:val="auto"/>
          <w:sz w:val="24"/>
          <w:szCs w:val="24"/>
        </w:rPr>
        <w:t xml:space="preserve">Údaje o </w:t>
      </w:r>
      <w:bookmarkEnd w:id="41"/>
      <w:r w:rsidR="00AF4483" w:rsidRPr="00AB67B4">
        <w:rPr>
          <w:rFonts w:asciiTheme="minorHAnsi" w:hAnsiTheme="minorHAnsi" w:cstheme="minorHAnsi"/>
          <w:color w:val="auto"/>
          <w:sz w:val="24"/>
          <w:szCs w:val="24"/>
        </w:rPr>
        <w:t>zpracovateli společné dokumentace</w:t>
      </w:r>
    </w:p>
    <w:p w14:paraId="4F30730B" w14:textId="740826F2" w:rsidR="005329B4" w:rsidRPr="00AB67B4" w:rsidRDefault="005329B4" w:rsidP="005329B4">
      <w:pPr>
        <w:spacing w:after="0"/>
        <w:rPr>
          <w:rFonts w:eastAsia="Lucida Sans Unicode" w:cstheme="minorHAnsi"/>
          <w:sz w:val="2"/>
          <w:szCs w:val="2"/>
          <w:lang w:eastAsia="ar-SA"/>
        </w:rPr>
      </w:pPr>
    </w:p>
    <w:p w14:paraId="458784DC" w14:textId="77777777" w:rsidR="005329B4" w:rsidRPr="00AB67B4" w:rsidRDefault="005329B4" w:rsidP="005329B4">
      <w:pPr>
        <w:spacing w:after="0" w:line="276" w:lineRule="auto"/>
        <w:jc w:val="both"/>
        <w:rPr>
          <w:sz w:val="2"/>
          <w:szCs w:val="2"/>
          <w:u w:val="single"/>
        </w:rPr>
      </w:pPr>
    </w:p>
    <w:p w14:paraId="3D7D33E7" w14:textId="6D53DE64" w:rsidR="005329B4" w:rsidRPr="00AB67B4" w:rsidRDefault="005329B4" w:rsidP="005329B4">
      <w:pPr>
        <w:pStyle w:val="Nadpis20"/>
        <w:numPr>
          <w:ilvl w:val="1"/>
          <w:numId w:val="48"/>
        </w:numPr>
        <w:tabs>
          <w:tab w:val="left" w:pos="284"/>
        </w:tabs>
        <w:spacing w:before="120"/>
        <w:ind w:left="0" w:firstLine="0"/>
        <w:rPr>
          <w:rFonts w:asciiTheme="minorHAnsi" w:hAnsiTheme="minorHAnsi" w:cstheme="minorHAnsi"/>
          <w:color w:val="auto"/>
        </w:rPr>
      </w:pPr>
      <w:bookmarkStart w:id="42" w:name="_Toc54192294"/>
      <w:r w:rsidRPr="00AB67B4">
        <w:rPr>
          <w:rFonts w:asciiTheme="minorHAnsi" w:hAnsiTheme="minorHAnsi" w:cstheme="minorHAnsi"/>
          <w:color w:val="auto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42"/>
    </w:p>
    <w:p w14:paraId="442B2CA0" w14:textId="77777777" w:rsidR="00527110" w:rsidRPr="00354A02" w:rsidRDefault="00527110" w:rsidP="00353658">
      <w:pPr>
        <w:tabs>
          <w:tab w:val="left" w:pos="2835"/>
        </w:tabs>
        <w:spacing w:after="0"/>
        <w:rPr>
          <w:rFonts w:eastAsia="Lucida Sans Unicode" w:cstheme="minorHAnsi"/>
          <w:b/>
          <w:bCs/>
          <w:lang w:eastAsia="ar-SA"/>
        </w:rPr>
      </w:pPr>
      <w:r w:rsidRPr="00354A02">
        <w:rPr>
          <w:rFonts w:eastAsia="Lucida Sans Unicode" w:cstheme="minorHAnsi"/>
          <w:b/>
          <w:bCs/>
          <w:lang w:eastAsia="ar-SA"/>
        </w:rPr>
        <w:t xml:space="preserve">GARANT projekt s.r.o. </w:t>
      </w:r>
    </w:p>
    <w:p w14:paraId="475BC613" w14:textId="2BB77524" w:rsidR="00527110" w:rsidRPr="00AB67B4" w:rsidRDefault="00527110" w:rsidP="00353658">
      <w:pPr>
        <w:tabs>
          <w:tab w:val="left" w:pos="2835"/>
        </w:tabs>
        <w:spacing w:after="0"/>
        <w:rPr>
          <w:rFonts w:eastAsia="Lucida Sans Unicode" w:cstheme="minorHAnsi"/>
          <w:lang w:eastAsia="ar-SA"/>
        </w:rPr>
      </w:pPr>
      <w:r w:rsidRPr="00AB67B4">
        <w:rPr>
          <w:rFonts w:eastAsia="Lucida Sans Unicode" w:cstheme="minorHAnsi"/>
          <w:lang w:eastAsia="ar-SA"/>
        </w:rPr>
        <w:t>Staňkova 103/18, 602 00 Brno-Ponava</w:t>
      </w:r>
    </w:p>
    <w:p w14:paraId="2FEDD033" w14:textId="0505A004" w:rsidR="00353658" w:rsidRPr="00AB67B4" w:rsidRDefault="00527110" w:rsidP="00353658">
      <w:pPr>
        <w:tabs>
          <w:tab w:val="left" w:pos="2835"/>
        </w:tabs>
        <w:spacing w:after="0"/>
        <w:rPr>
          <w:rFonts w:eastAsia="Lucida Sans Unicode" w:cstheme="minorHAnsi"/>
          <w:lang w:eastAsia="ar-SA"/>
        </w:rPr>
      </w:pPr>
      <w:r w:rsidRPr="00AB67B4">
        <w:rPr>
          <w:rFonts w:eastAsia="Lucida Sans Unicode" w:cstheme="minorHAnsi"/>
          <w:lang w:eastAsia="ar-SA"/>
        </w:rPr>
        <w:t>IČ: 06722865, DIČ: CZ06722865</w:t>
      </w:r>
    </w:p>
    <w:p w14:paraId="45DFB2E3" w14:textId="5CF4FC59" w:rsidR="00527110" w:rsidRPr="00AB67B4" w:rsidRDefault="00527110" w:rsidP="00527110">
      <w:pPr>
        <w:pStyle w:val="Nadpis20"/>
        <w:numPr>
          <w:ilvl w:val="1"/>
          <w:numId w:val="48"/>
        </w:numPr>
        <w:tabs>
          <w:tab w:val="left" w:pos="284"/>
        </w:tabs>
        <w:spacing w:before="120"/>
        <w:ind w:left="0" w:firstLine="0"/>
        <w:rPr>
          <w:rFonts w:asciiTheme="minorHAnsi" w:hAnsiTheme="minorHAnsi" w:cstheme="minorHAnsi"/>
          <w:color w:val="auto"/>
        </w:rPr>
      </w:pPr>
      <w:bookmarkStart w:id="43" w:name="_Toc54192295"/>
      <w:r w:rsidRPr="00AB67B4">
        <w:rPr>
          <w:rFonts w:asciiTheme="minorHAnsi" w:hAnsiTheme="minorHAnsi" w:cstheme="minorHAnsi"/>
          <w:color w:val="auto"/>
        </w:rPr>
        <w:t xml:space="preserve"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</w:t>
      </w:r>
      <w:r w:rsidRPr="00AB67B4">
        <w:rPr>
          <w:rFonts w:asciiTheme="minorHAnsi" w:hAnsiTheme="minorHAnsi" w:cstheme="minorHAnsi"/>
          <w:color w:val="auto"/>
        </w:rPr>
        <w:lastRenderedPageBreak/>
        <w:t>autorizace,</w:t>
      </w:r>
      <w:bookmarkEnd w:id="43"/>
    </w:p>
    <w:p w14:paraId="30C06B35" w14:textId="0C3EE937" w:rsidR="00527110" w:rsidRPr="00AB67B4" w:rsidRDefault="00527110" w:rsidP="00527110">
      <w:pPr>
        <w:rPr>
          <w:rFonts w:eastAsia="Lucida Sans Unicode" w:cstheme="minorHAnsi"/>
          <w:lang w:eastAsia="ar-SA"/>
        </w:rPr>
      </w:pPr>
      <w:r w:rsidRPr="00AB67B4">
        <w:rPr>
          <w:rFonts w:eastAsia="Lucida Sans Unicode" w:cstheme="minorHAnsi"/>
          <w:lang w:eastAsia="ar-SA"/>
        </w:rPr>
        <w:t>Ing. Jakub Karmazín, autorizovaný inženýr pro pozemní stavby – ČKAIT</w:t>
      </w:r>
      <w:r w:rsidR="00AB67B4" w:rsidRPr="00AB67B4">
        <w:rPr>
          <w:rFonts w:eastAsia="Lucida Sans Unicode" w:cstheme="minorHAnsi"/>
          <w:lang w:eastAsia="ar-SA"/>
        </w:rPr>
        <w:t xml:space="preserve"> 1006544</w:t>
      </w:r>
    </w:p>
    <w:p w14:paraId="4C020646" w14:textId="5D116CF6" w:rsidR="00527110" w:rsidRPr="00AB67B4" w:rsidRDefault="00527110" w:rsidP="00527110">
      <w:pPr>
        <w:pStyle w:val="Nadpis20"/>
        <w:numPr>
          <w:ilvl w:val="1"/>
          <w:numId w:val="48"/>
        </w:numPr>
        <w:tabs>
          <w:tab w:val="left" w:pos="284"/>
        </w:tabs>
        <w:spacing w:before="120"/>
        <w:ind w:left="0" w:firstLine="0"/>
        <w:rPr>
          <w:rFonts w:asciiTheme="minorHAnsi" w:hAnsiTheme="minorHAnsi" w:cstheme="minorHAnsi"/>
          <w:color w:val="auto"/>
        </w:rPr>
      </w:pPr>
      <w:bookmarkStart w:id="44" w:name="_Toc54192296"/>
      <w:r w:rsidRPr="00AB67B4">
        <w:rPr>
          <w:rFonts w:asciiTheme="minorHAnsi" w:hAnsiTheme="minorHAnsi" w:cstheme="minorHAnsi"/>
          <w:color w:val="auto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bookmarkEnd w:id="4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2693"/>
        <w:gridCol w:w="2263"/>
      </w:tblGrid>
      <w:tr w:rsidR="00AB67B4" w:rsidRPr="00AB67B4" w14:paraId="1DFE86C8" w14:textId="77777777" w:rsidTr="00B020BA">
        <w:tc>
          <w:tcPr>
            <w:tcW w:w="4106" w:type="dxa"/>
            <w:shd w:val="clear" w:color="auto" w:fill="auto"/>
          </w:tcPr>
          <w:p w14:paraId="75F4EB4E" w14:textId="77777777" w:rsidR="00AB67B4" w:rsidRPr="00AB67B4" w:rsidRDefault="00AB67B4" w:rsidP="00BE64C3">
            <w:pPr>
              <w:rPr>
                <w:rFonts w:cstheme="minorHAnsi"/>
              </w:rPr>
            </w:pPr>
            <w:r w:rsidRPr="00AB67B4">
              <w:rPr>
                <w:rFonts w:cstheme="minorHAnsi"/>
              </w:rPr>
              <w:t>Část dokumentace</w:t>
            </w:r>
          </w:p>
        </w:tc>
        <w:tc>
          <w:tcPr>
            <w:tcW w:w="2693" w:type="dxa"/>
            <w:shd w:val="clear" w:color="auto" w:fill="auto"/>
          </w:tcPr>
          <w:p w14:paraId="4FF406D9" w14:textId="77777777" w:rsidR="00AB67B4" w:rsidRPr="00AB67B4" w:rsidRDefault="00AB67B4" w:rsidP="00BE64C3">
            <w:pPr>
              <w:rPr>
                <w:rFonts w:cstheme="minorHAnsi"/>
              </w:rPr>
            </w:pPr>
            <w:r w:rsidRPr="00AB67B4">
              <w:rPr>
                <w:rFonts w:cstheme="minorHAnsi"/>
              </w:rPr>
              <w:t>Projektant</w:t>
            </w:r>
          </w:p>
        </w:tc>
        <w:tc>
          <w:tcPr>
            <w:tcW w:w="2263" w:type="dxa"/>
            <w:shd w:val="clear" w:color="auto" w:fill="auto"/>
          </w:tcPr>
          <w:p w14:paraId="5FB781E1" w14:textId="77777777" w:rsidR="00AB67B4" w:rsidRPr="00AB67B4" w:rsidRDefault="00AB67B4" w:rsidP="00BE64C3">
            <w:pPr>
              <w:rPr>
                <w:rFonts w:cstheme="minorHAnsi"/>
              </w:rPr>
            </w:pPr>
            <w:r w:rsidRPr="00AB67B4">
              <w:rPr>
                <w:rFonts w:cstheme="minorHAnsi"/>
              </w:rPr>
              <w:t>autorizace</w:t>
            </w:r>
          </w:p>
        </w:tc>
      </w:tr>
      <w:tr w:rsidR="00AB67B4" w:rsidRPr="00AB67B4" w14:paraId="199DC09C" w14:textId="77777777" w:rsidTr="00B020BA">
        <w:trPr>
          <w:trHeight w:val="841"/>
        </w:trPr>
        <w:tc>
          <w:tcPr>
            <w:tcW w:w="4106" w:type="dxa"/>
            <w:shd w:val="clear" w:color="auto" w:fill="auto"/>
          </w:tcPr>
          <w:p w14:paraId="48856BAA" w14:textId="76D293BB" w:rsidR="00AB67B4" w:rsidRPr="0022293C" w:rsidRDefault="00633099" w:rsidP="00BE64C3">
            <w:pPr>
              <w:rPr>
                <w:rFonts w:cstheme="minorHAnsi"/>
                <w:b/>
                <w:bCs/>
              </w:rPr>
            </w:pPr>
            <w:r w:rsidRPr="0022293C">
              <w:rPr>
                <w:rFonts w:cstheme="minorHAnsi"/>
                <w:b/>
                <w:bCs/>
              </w:rPr>
              <w:t>D.</w:t>
            </w:r>
            <w:r w:rsidR="00AB67B4" w:rsidRPr="0022293C">
              <w:rPr>
                <w:rFonts w:cstheme="minorHAnsi"/>
                <w:b/>
                <w:bCs/>
              </w:rPr>
              <w:t>1.1. Architektonické a stavební řešení</w:t>
            </w:r>
          </w:p>
        </w:tc>
        <w:tc>
          <w:tcPr>
            <w:tcW w:w="2693" w:type="dxa"/>
            <w:shd w:val="clear" w:color="auto" w:fill="auto"/>
          </w:tcPr>
          <w:p w14:paraId="54F9DDB6" w14:textId="4A310096" w:rsidR="00AB67B4" w:rsidRPr="00AB67B4" w:rsidRDefault="00AB67B4" w:rsidP="00BE64C3">
            <w:pPr>
              <w:rPr>
                <w:rFonts w:cstheme="minorHAnsi"/>
              </w:rPr>
            </w:pPr>
            <w:r w:rsidRPr="00AB67B4">
              <w:rPr>
                <w:rFonts w:cstheme="minorHAnsi"/>
              </w:rPr>
              <w:t>Ing. Jakub Karmazín</w:t>
            </w:r>
          </w:p>
        </w:tc>
        <w:tc>
          <w:tcPr>
            <w:tcW w:w="2263" w:type="dxa"/>
            <w:shd w:val="clear" w:color="auto" w:fill="auto"/>
          </w:tcPr>
          <w:p w14:paraId="6342ED7D" w14:textId="28A8B24B" w:rsidR="00AB67B4" w:rsidRPr="00AB67B4" w:rsidRDefault="00AB67B4" w:rsidP="00BE64C3">
            <w:pPr>
              <w:rPr>
                <w:rFonts w:cstheme="minorHAnsi"/>
              </w:rPr>
            </w:pPr>
            <w:r w:rsidRPr="00AB67B4">
              <w:rPr>
                <w:rFonts w:cstheme="minorHAnsi"/>
              </w:rPr>
              <w:t>ČKAIT 1006544</w:t>
            </w:r>
          </w:p>
        </w:tc>
      </w:tr>
      <w:tr w:rsidR="00396F24" w:rsidRPr="00AB67B4" w14:paraId="620C8E72" w14:textId="77777777" w:rsidTr="00353658">
        <w:trPr>
          <w:trHeight w:val="525"/>
        </w:trPr>
        <w:tc>
          <w:tcPr>
            <w:tcW w:w="4106" w:type="dxa"/>
            <w:shd w:val="clear" w:color="auto" w:fill="auto"/>
          </w:tcPr>
          <w:p w14:paraId="53F2EAB3" w14:textId="4FE778CC" w:rsidR="00396F24" w:rsidRPr="00485425" w:rsidRDefault="00396F24" w:rsidP="00396F24">
            <w:pPr>
              <w:rPr>
                <w:rFonts w:cstheme="minorHAnsi"/>
                <w:b/>
                <w:bCs/>
              </w:rPr>
            </w:pPr>
            <w:r w:rsidRPr="00485425">
              <w:rPr>
                <w:rFonts w:cstheme="minorHAnsi"/>
                <w:b/>
                <w:bCs/>
              </w:rPr>
              <w:t>D.1.2 Stavebně konstrukční řešení</w:t>
            </w:r>
          </w:p>
        </w:tc>
        <w:tc>
          <w:tcPr>
            <w:tcW w:w="2693" w:type="dxa"/>
            <w:shd w:val="clear" w:color="auto" w:fill="auto"/>
          </w:tcPr>
          <w:p w14:paraId="56CCB10D" w14:textId="7EC0BDCC" w:rsidR="00396F24" w:rsidRPr="00485425" w:rsidRDefault="00396F24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Ing. </w:t>
            </w:r>
            <w:r w:rsidR="000E03A9" w:rsidRPr="00485425">
              <w:rPr>
                <w:rFonts w:cstheme="minorHAnsi"/>
              </w:rPr>
              <w:t>Jiří Crhán</w:t>
            </w:r>
          </w:p>
          <w:p w14:paraId="33B55D60" w14:textId="3BC4A64B" w:rsidR="00396F24" w:rsidRPr="00485425" w:rsidRDefault="00396F24" w:rsidP="00396F24">
            <w:pPr>
              <w:rPr>
                <w:rFonts w:cstheme="minorHAnsi"/>
              </w:rPr>
            </w:pPr>
          </w:p>
        </w:tc>
        <w:tc>
          <w:tcPr>
            <w:tcW w:w="2263" w:type="dxa"/>
            <w:shd w:val="clear" w:color="auto" w:fill="auto"/>
          </w:tcPr>
          <w:p w14:paraId="39AAFBFF" w14:textId="1A27D139" w:rsidR="00396F24" w:rsidRPr="00485425" w:rsidRDefault="00396F24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ČKAIT</w:t>
            </w:r>
            <w:r w:rsidR="00E56B92" w:rsidRPr="00485425">
              <w:rPr>
                <w:rFonts w:cstheme="minorHAnsi"/>
              </w:rPr>
              <w:t xml:space="preserve"> 100</w:t>
            </w:r>
            <w:r w:rsidR="00485425" w:rsidRPr="00485425">
              <w:rPr>
                <w:rFonts w:cstheme="minorHAnsi"/>
              </w:rPr>
              <w:t>6262</w:t>
            </w:r>
          </w:p>
          <w:p w14:paraId="6106EF05" w14:textId="022C6D2E" w:rsidR="00396F24" w:rsidRPr="00485425" w:rsidRDefault="00396F24" w:rsidP="00396F24">
            <w:pPr>
              <w:rPr>
                <w:rFonts w:cstheme="minorHAnsi"/>
              </w:rPr>
            </w:pPr>
          </w:p>
        </w:tc>
      </w:tr>
      <w:tr w:rsidR="00396F24" w:rsidRPr="00AB67B4" w14:paraId="028C0746" w14:textId="77777777" w:rsidTr="00B020BA">
        <w:tc>
          <w:tcPr>
            <w:tcW w:w="4106" w:type="dxa"/>
            <w:shd w:val="clear" w:color="auto" w:fill="auto"/>
          </w:tcPr>
          <w:p w14:paraId="16C1A061" w14:textId="74399BB2" w:rsidR="00396F24" w:rsidRPr="00485425" w:rsidRDefault="00396F24" w:rsidP="00396F24">
            <w:pPr>
              <w:rPr>
                <w:rFonts w:cstheme="minorHAnsi"/>
                <w:b/>
                <w:bCs/>
              </w:rPr>
            </w:pPr>
            <w:r w:rsidRPr="00485425">
              <w:rPr>
                <w:rFonts w:cstheme="minorHAnsi"/>
                <w:b/>
                <w:bCs/>
              </w:rPr>
              <w:t>D.1.3 Požárně bezpečnostní řešení</w:t>
            </w:r>
          </w:p>
        </w:tc>
        <w:tc>
          <w:tcPr>
            <w:tcW w:w="2693" w:type="dxa"/>
            <w:shd w:val="clear" w:color="auto" w:fill="auto"/>
          </w:tcPr>
          <w:p w14:paraId="1D327179" w14:textId="74BE18A7" w:rsidR="00396F24" w:rsidRPr="00485425" w:rsidRDefault="00E56B92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 </w:t>
            </w:r>
            <w:r w:rsidR="000E03A9" w:rsidRPr="00485425">
              <w:rPr>
                <w:rFonts w:cstheme="minorHAnsi"/>
              </w:rPr>
              <w:t>Ing. Dagmar Martinková</w:t>
            </w:r>
          </w:p>
        </w:tc>
        <w:tc>
          <w:tcPr>
            <w:tcW w:w="2263" w:type="dxa"/>
            <w:shd w:val="clear" w:color="auto" w:fill="auto"/>
          </w:tcPr>
          <w:p w14:paraId="3337E655" w14:textId="47AFB802" w:rsidR="00396F24" w:rsidRPr="00485425" w:rsidRDefault="00396F24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ČKAIT </w:t>
            </w:r>
            <w:r w:rsidR="00485425" w:rsidRPr="00485425">
              <w:rPr>
                <w:rFonts w:cstheme="minorHAnsi"/>
              </w:rPr>
              <w:t>1006011</w:t>
            </w:r>
          </w:p>
        </w:tc>
      </w:tr>
      <w:tr w:rsidR="00396F24" w:rsidRPr="00AB67B4" w14:paraId="210C2934" w14:textId="77777777" w:rsidTr="00B020BA">
        <w:tc>
          <w:tcPr>
            <w:tcW w:w="4106" w:type="dxa"/>
            <w:shd w:val="clear" w:color="auto" w:fill="auto"/>
          </w:tcPr>
          <w:p w14:paraId="50FFCB57" w14:textId="09996B29" w:rsidR="00396F24" w:rsidRPr="00D77DC5" w:rsidRDefault="00396F24" w:rsidP="00396F24">
            <w:pPr>
              <w:rPr>
                <w:rFonts w:cstheme="minorHAnsi"/>
                <w:b/>
                <w:bCs/>
                <w:color w:val="FF0000"/>
              </w:rPr>
            </w:pPr>
            <w:r w:rsidRPr="00485425">
              <w:rPr>
                <w:rFonts w:cstheme="minorHAnsi"/>
                <w:b/>
                <w:bCs/>
              </w:rPr>
              <w:t>D.1.4 Technika prostředí</w:t>
            </w:r>
          </w:p>
        </w:tc>
        <w:tc>
          <w:tcPr>
            <w:tcW w:w="2693" w:type="dxa"/>
            <w:shd w:val="clear" w:color="auto" w:fill="auto"/>
          </w:tcPr>
          <w:p w14:paraId="0028AA52" w14:textId="77777777" w:rsidR="00396F24" w:rsidRPr="00D77DC5" w:rsidRDefault="00396F24" w:rsidP="00396F24">
            <w:pPr>
              <w:rPr>
                <w:rFonts w:cstheme="minorHAnsi"/>
                <w:color w:val="FF0000"/>
              </w:rPr>
            </w:pPr>
          </w:p>
        </w:tc>
        <w:tc>
          <w:tcPr>
            <w:tcW w:w="2263" w:type="dxa"/>
            <w:shd w:val="clear" w:color="auto" w:fill="auto"/>
          </w:tcPr>
          <w:p w14:paraId="331AAA83" w14:textId="77777777" w:rsidR="00396F24" w:rsidRPr="00D77DC5" w:rsidRDefault="00396F24" w:rsidP="00396F24">
            <w:pPr>
              <w:rPr>
                <w:rFonts w:cstheme="minorHAnsi"/>
                <w:color w:val="FF0000"/>
              </w:rPr>
            </w:pPr>
          </w:p>
        </w:tc>
      </w:tr>
      <w:tr w:rsidR="00396F24" w:rsidRPr="00AB67B4" w14:paraId="54B66C9B" w14:textId="77777777" w:rsidTr="00B020BA">
        <w:tc>
          <w:tcPr>
            <w:tcW w:w="4106" w:type="dxa"/>
            <w:shd w:val="clear" w:color="auto" w:fill="auto"/>
          </w:tcPr>
          <w:p w14:paraId="3E589D73" w14:textId="28FD3450" w:rsidR="00396F24" w:rsidRPr="00485425" w:rsidRDefault="00396F24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D.1.4.1 Zařízení pro vytápění staveb</w:t>
            </w:r>
          </w:p>
        </w:tc>
        <w:tc>
          <w:tcPr>
            <w:tcW w:w="2693" w:type="dxa"/>
            <w:shd w:val="clear" w:color="auto" w:fill="auto"/>
          </w:tcPr>
          <w:p w14:paraId="689D286E" w14:textId="768E74DF" w:rsidR="00396F24" w:rsidRPr="00485425" w:rsidRDefault="00E56B92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Ing. </w:t>
            </w:r>
            <w:r w:rsidR="00485425" w:rsidRPr="00485425">
              <w:rPr>
                <w:rFonts w:cstheme="minorHAnsi"/>
              </w:rPr>
              <w:t>Petr Poláček</w:t>
            </w:r>
          </w:p>
        </w:tc>
        <w:tc>
          <w:tcPr>
            <w:tcW w:w="2263" w:type="dxa"/>
            <w:shd w:val="clear" w:color="auto" w:fill="auto"/>
          </w:tcPr>
          <w:p w14:paraId="7024F420" w14:textId="59686FEB" w:rsidR="00396F24" w:rsidRPr="00485425" w:rsidRDefault="00E56B92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ČKAIT 100</w:t>
            </w:r>
            <w:r w:rsidR="00485425" w:rsidRPr="00485425">
              <w:rPr>
                <w:rFonts w:cstheme="minorHAnsi"/>
              </w:rPr>
              <w:t>5117</w:t>
            </w:r>
          </w:p>
        </w:tc>
      </w:tr>
      <w:tr w:rsidR="00396F24" w:rsidRPr="00AB67B4" w14:paraId="57C579A6" w14:textId="77777777" w:rsidTr="00B020BA">
        <w:tc>
          <w:tcPr>
            <w:tcW w:w="4106" w:type="dxa"/>
            <w:shd w:val="clear" w:color="auto" w:fill="auto"/>
          </w:tcPr>
          <w:p w14:paraId="75714F3F" w14:textId="0B8FDD72" w:rsidR="00396F24" w:rsidRPr="00485425" w:rsidRDefault="00396F24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D.1.4.2 Zařízení vzduchotechniky</w:t>
            </w:r>
          </w:p>
        </w:tc>
        <w:tc>
          <w:tcPr>
            <w:tcW w:w="2693" w:type="dxa"/>
            <w:shd w:val="clear" w:color="auto" w:fill="auto"/>
          </w:tcPr>
          <w:p w14:paraId="16FA1508" w14:textId="3800819D" w:rsidR="00396F24" w:rsidRPr="00485425" w:rsidRDefault="005C7B8D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Ing. </w:t>
            </w:r>
            <w:r w:rsidR="000E03A9" w:rsidRPr="00485425">
              <w:rPr>
                <w:rFonts w:cstheme="minorHAnsi"/>
              </w:rPr>
              <w:t>Roman Petr</w:t>
            </w:r>
          </w:p>
        </w:tc>
        <w:tc>
          <w:tcPr>
            <w:tcW w:w="2263" w:type="dxa"/>
            <w:shd w:val="clear" w:color="auto" w:fill="auto"/>
          </w:tcPr>
          <w:p w14:paraId="1305922D" w14:textId="3ECEC333" w:rsidR="00396F24" w:rsidRPr="00485425" w:rsidRDefault="00396F24" w:rsidP="00396F24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ČKAIT </w:t>
            </w:r>
            <w:r w:rsidR="00485425" w:rsidRPr="00485425">
              <w:rPr>
                <w:rFonts w:cstheme="minorHAnsi"/>
              </w:rPr>
              <w:t>0601798</w:t>
            </w:r>
          </w:p>
        </w:tc>
      </w:tr>
      <w:tr w:rsidR="005C7B8D" w:rsidRPr="00AB67B4" w14:paraId="2907E543" w14:textId="77777777" w:rsidTr="00B020BA">
        <w:tc>
          <w:tcPr>
            <w:tcW w:w="4106" w:type="dxa"/>
            <w:shd w:val="clear" w:color="auto" w:fill="auto"/>
          </w:tcPr>
          <w:p w14:paraId="4DD8C313" w14:textId="694E882A" w:rsidR="005C7B8D" w:rsidRPr="00485425" w:rsidRDefault="005C7B8D" w:rsidP="005C7B8D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 xml:space="preserve">D.1.4.3 Zařízení zdravotně technických  instalací </w:t>
            </w:r>
          </w:p>
        </w:tc>
        <w:tc>
          <w:tcPr>
            <w:tcW w:w="2693" w:type="dxa"/>
            <w:shd w:val="clear" w:color="auto" w:fill="auto"/>
          </w:tcPr>
          <w:p w14:paraId="0FC08DB7" w14:textId="46AF0478" w:rsidR="005C7B8D" w:rsidRPr="00485425" w:rsidRDefault="005C7B8D" w:rsidP="005C7B8D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Ing. Danuše Čurdová</w:t>
            </w:r>
          </w:p>
        </w:tc>
        <w:tc>
          <w:tcPr>
            <w:tcW w:w="2263" w:type="dxa"/>
            <w:shd w:val="clear" w:color="auto" w:fill="auto"/>
          </w:tcPr>
          <w:p w14:paraId="690968D7" w14:textId="21FC5A3F" w:rsidR="005C7B8D" w:rsidRPr="00485425" w:rsidRDefault="005C7B8D" w:rsidP="005C7B8D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ČKAIT 100</w:t>
            </w:r>
            <w:r w:rsidR="0094714D">
              <w:rPr>
                <w:rFonts w:cstheme="minorHAnsi"/>
              </w:rPr>
              <w:t>0888</w:t>
            </w:r>
          </w:p>
        </w:tc>
      </w:tr>
      <w:tr w:rsidR="005C7B8D" w:rsidRPr="00AB67B4" w14:paraId="188CA3FD" w14:textId="77777777" w:rsidTr="00B020BA">
        <w:tc>
          <w:tcPr>
            <w:tcW w:w="4106" w:type="dxa"/>
            <w:shd w:val="clear" w:color="auto" w:fill="auto"/>
          </w:tcPr>
          <w:p w14:paraId="2EF2F70F" w14:textId="2812C8F7" w:rsidR="005C7B8D" w:rsidRPr="00485425" w:rsidRDefault="005C7B8D" w:rsidP="005C7B8D">
            <w:pPr>
              <w:rPr>
                <w:rFonts w:cstheme="minorHAnsi"/>
                <w:b/>
                <w:bCs/>
              </w:rPr>
            </w:pPr>
            <w:r w:rsidRPr="00485425">
              <w:rPr>
                <w:rFonts w:cstheme="minorHAnsi"/>
                <w:b/>
                <w:bCs/>
              </w:rPr>
              <w:t>D.1.4.4 Zařízení silnoproudé elektrotechniky</w:t>
            </w:r>
          </w:p>
        </w:tc>
        <w:tc>
          <w:tcPr>
            <w:tcW w:w="2693" w:type="dxa"/>
            <w:shd w:val="clear" w:color="auto" w:fill="auto"/>
          </w:tcPr>
          <w:p w14:paraId="39FCCB5F" w14:textId="39A89B2F" w:rsidR="005C7B8D" w:rsidRPr="00485425" w:rsidRDefault="000E03A9" w:rsidP="00485425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Ing. Martin Trlida</w:t>
            </w:r>
          </w:p>
        </w:tc>
        <w:tc>
          <w:tcPr>
            <w:tcW w:w="2263" w:type="dxa"/>
            <w:shd w:val="clear" w:color="auto" w:fill="auto"/>
          </w:tcPr>
          <w:p w14:paraId="3212DBF2" w14:textId="0F70C4D0" w:rsidR="005C7B8D" w:rsidRPr="00485425" w:rsidRDefault="00FA564C" w:rsidP="00485425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ČKAIT</w:t>
            </w:r>
            <w:r w:rsidRPr="00FA564C">
              <w:rPr>
                <w:rFonts w:cstheme="minorHAnsi"/>
              </w:rPr>
              <w:t xml:space="preserve"> 1006587</w:t>
            </w:r>
          </w:p>
        </w:tc>
      </w:tr>
      <w:tr w:rsidR="005C7B8D" w:rsidRPr="00AB67B4" w14:paraId="4DCC9117" w14:textId="77777777" w:rsidTr="00B020BA">
        <w:tc>
          <w:tcPr>
            <w:tcW w:w="4106" w:type="dxa"/>
            <w:shd w:val="clear" w:color="auto" w:fill="auto"/>
          </w:tcPr>
          <w:p w14:paraId="667BE8EA" w14:textId="7CE47875" w:rsidR="005C7B8D" w:rsidRPr="00485425" w:rsidRDefault="005C7B8D" w:rsidP="005C7B8D">
            <w:pPr>
              <w:rPr>
                <w:rFonts w:cstheme="minorHAnsi"/>
                <w:b/>
                <w:bCs/>
              </w:rPr>
            </w:pPr>
            <w:r w:rsidRPr="00485425">
              <w:rPr>
                <w:rFonts w:cstheme="minorHAnsi"/>
                <w:b/>
                <w:bCs/>
              </w:rPr>
              <w:t>D.1.4.5 Zařízení slaboproudé elektrotechniky</w:t>
            </w:r>
          </w:p>
        </w:tc>
        <w:tc>
          <w:tcPr>
            <w:tcW w:w="2693" w:type="dxa"/>
            <w:shd w:val="clear" w:color="auto" w:fill="auto"/>
          </w:tcPr>
          <w:p w14:paraId="70CDDB60" w14:textId="77777777" w:rsidR="005C7B8D" w:rsidRPr="00485425" w:rsidRDefault="005C7B8D" w:rsidP="00485425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Ing. Ondřej Tichý</w:t>
            </w:r>
          </w:p>
          <w:p w14:paraId="3AA34834" w14:textId="7101E57D" w:rsidR="005C7B8D" w:rsidRPr="00485425" w:rsidRDefault="005C7B8D" w:rsidP="00485425">
            <w:pPr>
              <w:rPr>
                <w:rFonts w:cstheme="minorHAnsi"/>
              </w:rPr>
            </w:pPr>
          </w:p>
        </w:tc>
        <w:tc>
          <w:tcPr>
            <w:tcW w:w="2263" w:type="dxa"/>
            <w:shd w:val="clear" w:color="auto" w:fill="auto"/>
          </w:tcPr>
          <w:p w14:paraId="2515BBA6" w14:textId="7615FA3C" w:rsidR="005C7B8D" w:rsidRPr="00485425" w:rsidRDefault="005C7B8D" w:rsidP="00485425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ČKAIT 1006156</w:t>
            </w:r>
          </w:p>
        </w:tc>
      </w:tr>
      <w:tr w:rsidR="005C7B8D" w:rsidRPr="00AB67B4" w14:paraId="1D8E020C" w14:textId="77777777" w:rsidTr="00B020BA">
        <w:tc>
          <w:tcPr>
            <w:tcW w:w="4106" w:type="dxa"/>
            <w:shd w:val="clear" w:color="auto" w:fill="auto"/>
          </w:tcPr>
          <w:p w14:paraId="1C5C4CCC" w14:textId="011D2FDA" w:rsidR="005C7B8D" w:rsidRPr="00485425" w:rsidRDefault="005C7B8D" w:rsidP="00D77DC5">
            <w:pPr>
              <w:rPr>
                <w:rFonts w:cstheme="minorHAnsi"/>
                <w:b/>
                <w:bCs/>
              </w:rPr>
            </w:pPr>
            <w:r w:rsidRPr="00485425">
              <w:rPr>
                <w:rFonts w:cstheme="minorHAnsi"/>
                <w:b/>
                <w:bCs/>
              </w:rPr>
              <w:t xml:space="preserve">D.1.5 </w:t>
            </w:r>
            <w:r w:rsidR="00485425">
              <w:rPr>
                <w:rFonts w:cstheme="minorHAnsi"/>
                <w:b/>
                <w:bCs/>
              </w:rPr>
              <w:t>Technologie stravování</w:t>
            </w:r>
          </w:p>
        </w:tc>
        <w:tc>
          <w:tcPr>
            <w:tcW w:w="2693" w:type="dxa"/>
            <w:shd w:val="clear" w:color="auto" w:fill="auto"/>
          </w:tcPr>
          <w:p w14:paraId="1BFAEDA7" w14:textId="3BA17052" w:rsidR="005C7B8D" w:rsidRPr="00485425" w:rsidRDefault="005C7B8D" w:rsidP="005C7B8D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Ing. Jakub Karmazín</w:t>
            </w:r>
          </w:p>
        </w:tc>
        <w:tc>
          <w:tcPr>
            <w:tcW w:w="2263" w:type="dxa"/>
            <w:shd w:val="clear" w:color="auto" w:fill="auto"/>
          </w:tcPr>
          <w:p w14:paraId="047BD459" w14:textId="3B5ED32E" w:rsidR="005C7B8D" w:rsidRPr="00485425" w:rsidRDefault="005C7B8D" w:rsidP="005C7B8D">
            <w:pPr>
              <w:rPr>
                <w:rFonts w:cstheme="minorHAnsi"/>
              </w:rPr>
            </w:pPr>
            <w:r w:rsidRPr="00485425">
              <w:rPr>
                <w:rFonts w:cstheme="minorHAnsi"/>
              </w:rPr>
              <w:t>ČKAIT 1006544</w:t>
            </w:r>
          </w:p>
        </w:tc>
      </w:tr>
    </w:tbl>
    <w:p w14:paraId="0935752E" w14:textId="77777777" w:rsidR="005329B4" w:rsidRPr="00AB67B4" w:rsidRDefault="005329B4" w:rsidP="005329B4">
      <w:pPr>
        <w:rPr>
          <w:rFonts w:eastAsia="Lucida Sans Unicode" w:cstheme="minorHAnsi"/>
          <w:lang w:eastAsia="ar-SA"/>
        </w:rPr>
      </w:pPr>
    </w:p>
    <w:p w14:paraId="64C54FF6" w14:textId="75AED3D1" w:rsidR="00CF2F9D" w:rsidRPr="00353658" w:rsidRDefault="00527110" w:rsidP="00353658">
      <w:pPr>
        <w:pStyle w:val="Nadpis1"/>
        <w:keepLines w:val="0"/>
        <w:widowControl w:val="0"/>
        <w:numPr>
          <w:ilvl w:val="0"/>
          <w:numId w:val="5"/>
        </w:numPr>
        <w:shd w:val="clear" w:color="auto" w:fill="D9D9D9"/>
        <w:suppressAutoHyphens/>
        <w:spacing w:before="240" w:after="60"/>
        <w:ind w:hanging="644"/>
        <w:rPr>
          <w:rFonts w:asciiTheme="minorHAnsi" w:eastAsia="Lucida Sans Unicode" w:hAnsiTheme="minorHAnsi" w:cstheme="minorHAnsi"/>
        </w:rPr>
      </w:pPr>
      <w:bookmarkStart w:id="45" w:name="_Toc54192297"/>
      <w:r w:rsidRPr="00AB67B4">
        <w:rPr>
          <w:rFonts w:asciiTheme="minorHAnsi" w:eastAsia="Lucida Sans Unicode" w:hAnsiTheme="minorHAnsi" w:cstheme="minorHAnsi"/>
        </w:rPr>
        <w:t>Členění stavby na objekty a technická a technologická zařízení</w:t>
      </w:r>
      <w:bookmarkEnd w:id="45"/>
    </w:p>
    <w:p w14:paraId="2776907F" w14:textId="77777777" w:rsidR="00527110" w:rsidRPr="00AB67B4" w:rsidRDefault="00527110" w:rsidP="00527110">
      <w:pPr>
        <w:pStyle w:val="Zhlav"/>
        <w:tabs>
          <w:tab w:val="left" w:pos="927"/>
        </w:tabs>
        <w:rPr>
          <w:rFonts w:cstheme="minorHAnsi"/>
        </w:rPr>
      </w:pPr>
      <w:r w:rsidRPr="00AB67B4">
        <w:rPr>
          <w:rFonts w:cstheme="minorHAnsi"/>
          <w:u w:val="single"/>
        </w:rPr>
        <w:t>Stavební objekty:</w:t>
      </w:r>
    </w:p>
    <w:p w14:paraId="11A3AE72" w14:textId="168E081E" w:rsidR="00353658" w:rsidRPr="00AB67B4" w:rsidRDefault="00D77DC5" w:rsidP="00527110">
      <w:pPr>
        <w:pStyle w:val="Zhlav"/>
        <w:tabs>
          <w:tab w:val="left" w:pos="927"/>
        </w:tabs>
        <w:rPr>
          <w:rFonts w:cstheme="minorHAnsi"/>
        </w:rPr>
      </w:pPr>
      <w:r>
        <w:rPr>
          <w:rFonts w:cstheme="minorHAnsi"/>
        </w:rPr>
        <w:t>SO</w:t>
      </w:r>
      <w:r w:rsidR="00527110" w:rsidRPr="00AB67B4">
        <w:rPr>
          <w:rFonts w:cstheme="minorHAnsi"/>
        </w:rPr>
        <w:t xml:space="preserve">01 </w:t>
      </w:r>
      <w:r>
        <w:rPr>
          <w:rFonts w:cstheme="minorHAnsi"/>
        </w:rPr>
        <w:t>Objekt jídelny-výdejny ZŠ Hroznová 1</w:t>
      </w:r>
    </w:p>
    <w:p w14:paraId="17FB6C10" w14:textId="4A7FA951" w:rsidR="00527110" w:rsidRPr="00AB67B4" w:rsidRDefault="00527110" w:rsidP="00527110">
      <w:pPr>
        <w:pStyle w:val="Nadpis1"/>
        <w:keepLines w:val="0"/>
        <w:widowControl w:val="0"/>
        <w:numPr>
          <w:ilvl w:val="0"/>
          <w:numId w:val="5"/>
        </w:numPr>
        <w:shd w:val="clear" w:color="auto" w:fill="D9D9D9"/>
        <w:suppressAutoHyphens/>
        <w:spacing w:before="240" w:after="60"/>
        <w:ind w:hanging="644"/>
        <w:rPr>
          <w:rFonts w:asciiTheme="minorHAnsi" w:hAnsiTheme="minorHAnsi" w:cstheme="minorHAnsi"/>
        </w:rPr>
      </w:pPr>
      <w:bookmarkStart w:id="46" w:name="_Toc510621763"/>
      <w:bookmarkStart w:id="47" w:name="_Toc54192298"/>
      <w:r w:rsidRPr="00AB67B4">
        <w:rPr>
          <w:rFonts w:asciiTheme="minorHAnsi" w:hAnsiTheme="minorHAnsi" w:cstheme="minorHAnsi"/>
        </w:rPr>
        <w:t>seznam vstupních podkladů</w:t>
      </w:r>
      <w:bookmarkEnd w:id="46"/>
      <w:bookmarkEnd w:id="47"/>
    </w:p>
    <w:p w14:paraId="1B669373" w14:textId="1CB4C331" w:rsidR="00527110" w:rsidRPr="00AB67B4" w:rsidRDefault="00527110" w:rsidP="00527110">
      <w:pPr>
        <w:pStyle w:val="Odstavecseseznamem"/>
        <w:numPr>
          <w:ilvl w:val="0"/>
          <w:numId w:val="49"/>
        </w:numPr>
        <w:jc w:val="both"/>
        <w:rPr>
          <w:rFonts w:cstheme="minorHAnsi"/>
        </w:rPr>
      </w:pPr>
      <w:r w:rsidRPr="00AB67B4">
        <w:rPr>
          <w:rFonts w:cstheme="minorHAnsi"/>
        </w:rPr>
        <w:t>Zadání investora</w:t>
      </w:r>
    </w:p>
    <w:p w14:paraId="4933763F" w14:textId="102AA614" w:rsidR="00527110" w:rsidRPr="00AB67B4" w:rsidRDefault="00527110" w:rsidP="00527110">
      <w:pPr>
        <w:pStyle w:val="Odstavecseseznamem"/>
        <w:numPr>
          <w:ilvl w:val="0"/>
          <w:numId w:val="49"/>
        </w:numPr>
        <w:jc w:val="both"/>
        <w:rPr>
          <w:rFonts w:cstheme="minorHAnsi"/>
        </w:rPr>
      </w:pPr>
      <w:r w:rsidRPr="00AB67B4">
        <w:rPr>
          <w:rFonts w:cstheme="minorHAnsi"/>
        </w:rPr>
        <w:t>Osobní prohlídka místa stavby</w:t>
      </w:r>
    </w:p>
    <w:p w14:paraId="564C3610" w14:textId="7703BD49" w:rsidR="00527110" w:rsidRPr="00AB67B4" w:rsidRDefault="00527110" w:rsidP="00527110">
      <w:pPr>
        <w:pStyle w:val="Odstavecseseznamem"/>
        <w:numPr>
          <w:ilvl w:val="0"/>
          <w:numId w:val="49"/>
        </w:numPr>
        <w:jc w:val="both"/>
        <w:rPr>
          <w:rFonts w:cstheme="minorHAnsi"/>
        </w:rPr>
      </w:pPr>
      <w:r w:rsidRPr="00AB67B4">
        <w:rPr>
          <w:rFonts w:cstheme="minorHAnsi"/>
        </w:rPr>
        <w:t>Platné příslušné ČSN, vyhlášky a zákony</w:t>
      </w:r>
    </w:p>
    <w:p w14:paraId="1E6D93BD" w14:textId="55F55DD4" w:rsidR="00527110" w:rsidRPr="00AB67B4" w:rsidRDefault="00527110" w:rsidP="00527110">
      <w:pPr>
        <w:rPr>
          <w:rFonts w:eastAsia="Lucida Sans Unicode" w:cstheme="minorHAnsi"/>
          <w:lang w:eastAsia="ar-SA"/>
        </w:rPr>
      </w:pPr>
      <w:r w:rsidRPr="00AB67B4">
        <w:rPr>
          <w:rFonts w:eastAsia="Lucida Sans Unicode" w:cstheme="minorHAnsi"/>
          <w:lang w:eastAsia="ar-SA"/>
        </w:rPr>
        <w:t xml:space="preserve">Vypracoval: Ing. </w:t>
      </w:r>
      <w:r w:rsidR="00C310C5">
        <w:rPr>
          <w:rFonts w:eastAsia="Lucida Sans Unicode" w:cstheme="minorHAnsi"/>
          <w:lang w:eastAsia="ar-SA"/>
        </w:rPr>
        <w:t>Jakub Karmazín</w:t>
      </w:r>
      <w:r w:rsidRPr="00AB67B4">
        <w:rPr>
          <w:rFonts w:eastAsia="Lucida Sans Unicode" w:cstheme="minorHAnsi"/>
          <w:lang w:eastAsia="ar-SA"/>
        </w:rPr>
        <w:tab/>
      </w:r>
      <w:r w:rsidRPr="00AB67B4">
        <w:rPr>
          <w:rFonts w:eastAsia="Lucida Sans Unicode" w:cstheme="minorHAnsi"/>
          <w:lang w:eastAsia="ar-SA"/>
        </w:rPr>
        <w:tab/>
      </w:r>
      <w:r w:rsidRPr="00AB67B4">
        <w:rPr>
          <w:rFonts w:eastAsia="Lucida Sans Unicode" w:cstheme="minorHAnsi"/>
          <w:lang w:eastAsia="ar-SA"/>
        </w:rPr>
        <w:tab/>
      </w:r>
      <w:r w:rsidRPr="00AB67B4">
        <w:rPr>
          <w:rFonts w:eastAsia="Lucida Sans Unicode" w:cstheme="minorHAnsi"/>
          <w:lang w:eastAsia="ar-SA"/>
        </w:rPr>
        <w:tab/>
      </w:r>
      <w:r w:rsidRPr="00AB67B4">
        <w:rPr>
          <w:rFonts w:eastAsia="Lucida Sans Unicode" w:cstheme="minorHAnsi"/>
          <w:lang w:eastAsia="ar-SA"/>
        </w:rPr>
        <w:tab/>
      </w:r>
      <w:r w:rsidR="0094714D">
        <w:rPr>
          <w:rFonts w:eastAsia="Lucida Sans Unicode" w:cstheme="minorHAnsi"/>
          <w:lang w:eastAsia="ar-SA"/>
        </w:rPr>
        <w:tab/>
      </w:r>
      <w:r w:rsidR="00D77DC5">
        <w:rPr>
          <w:rFonts w:eastAsia="Lucida Sans Unicode" w:cstheme="minorHAnsi"/>
          <w:lang w:eastAsia="ar-SA"/>
        </w:rPr>
        <w:t>0</w:t>
      </w:r>
      <w:r w:rsidR="0094714D">
        <w:rPr>
          <w:rFonts w:eastAsia="Lucida Sans Unicode" w:cstheme="minorHAnsi"/>
          <w:lang w:eastAsia="ar-SA"/>
        </w:rPr>
        <w:t>3</w:t>
      </w:r>
      <w:r w:rsidR="00D77DC5">
        <w:rPr>
          <w:rFonts w:eastAsia="Lucida Sans Unicode" w:cstheme="minorHAnsi"/>
          <w:lang w:eastAsia="ar-SA"/>
        </w:rPr>
        <w:t>/2023</w:t>
      </w:r>
    </w:p>
    <w:sectPr w:rsidR="00527110" w:rsidRPr="00AB67B4" w:rsidSect="00C636C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85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01105" w14:textId="77777777" w:rsidR="00DA6DAB" w:rsidRDefault="00DA6DAB" w:rsidP="00C7615B">
      <w:pPr>
        <w:spacing w:after="0" w:line="240" w:lineRule="auto"/>
      </w:pPr>
      <w:r>
        <w:separator/>
      </w:r>
    </w:p>
  </w:endnote>
  <w:endnote w:type="continuationSeparator" w:id="0">
    <w:p w14:paraId="46359CED" w14:textId="77777777" w:rsidR="00DA6DAB" w:rsidRDefault="00DA6DAB" w:rsidP="00C76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S">
    <w:panose1 w:val="02000400000000000000"/>
    <w:charset w:val="EE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D5826" w14:textId="77777777" w:rsidR="00157E4F" w:rsidRPr="006C1E0F" w:rsidRDefault="00157E4F" w:rsidP="00C636C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GARANT projekt s.r.o.</w:t>
    </w:r>
    <w:r w:rsidRPr="006C1E0F">
      <w:rPr>
        <w:color w:val="767171" w:themeColor="background2" w:themeShade="80"/>
        <w:sz w:val="16"/>
        <w:szCs w:val="16"/>
      </w:rPr>
      <w:tab/>
    </w:r>
    <w:r w:rsidRPr="006C1E0F">
      <w:rPr>
        <w:color w:val="767171" w:themeColor="background2" w:themeShade="80"/>
        <w:sz w:val="16"/>
        <w:szCs w:val="16"/>
      </w:rPr>
      <w:tab/>
      <w:t xml:space="preserve">E-mail: </w:t>
    </w:r>
    <w:hyperlink r:id="rId1" w:history="1">
      <w:r w:rsidRPr="006C1E0F">
        <w:rPr>
          <w:rStyle w:val="Hypertextovodkaz"/>
          <w:color w:val="767171" w:themeColor="background2" w:themeShade="80"/>
          <w:sz w:val="16"/>
          <w:szCs w:val="16"/>
        </w:rPr>
        <w:t>info</w:t>
      </w:r>
      <w:r w:rsidRPr="006C1E0F">
        <w:rPr>
          <w:rStyle w:val="Hypertextovodkaz"/>
          <w:color w:val="767171" w:themeColor="background2" w:themeShade="80"/>
          <w:sz w:val="16"/>
          <w:szCs w:val="16"/>
          <w:lang w:val="en-US"/>
        </w:rPr>
        <w:t>@</w:t>
      </w:r>
      <w:r w:rsidRPr="006C1E0F">
        <w:rPr>
          <w:rStyle w:val="Hypertextovodkaz"/>
          <w:color w:val="767171" w:themeColor="background2" w:themeShade="80"/>
          <w:sz w:val="16"/>
          <w:szCs w:val="16"/>
        </w:rPr>
        <w:t>garantprojekt.cz</w:t>
      </w:r>
    </w:hyperlink>
  </w:p>
  <w:p w14:paraId="0D7B6F91" w14:textId="494F17FF" w:rsidR="00157E4F" w:rsidRPr="006C1E0F" w:rsidRDefault="00157E4F" w:rsidP="00C636C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Staňkova 103/18</w:t>
    </w:r>
    <w:r w:rsidRPr="006C1E0F">
      <w:rPr>
        <w:color w:val="767171" w:themeColor="background2" w:themeShade="80"/>
        <w:sz w:val="16"/>
        <w:szCs w:val="16"/>
      </w:rPr>
      <w:tab/>
    </w:r>
    <w:r>
      <w:fldChar w:fldCharType="begin"/>
    </w:r>
    <w:r>
      <w:instrText>PAGE   \* MERGEFORMAT</w:instrText>
    </w:r>
    <w:r>
      <w:fldChar w:fldCharType="separate"/>
    </w:r>
    <w:r w:rsidR="008D153E">
      <w:rPr>
        <w:noProof/>
      </w:rPr>
      <w:t>4</w:t>
    </w:r>
    <w:r>
      <w:fldChar w:fldCharType="end"/>
    </w:r>
    <w:r w:rsidRPr="006C1E0F">
      <w:rPr>
        <w:color w:val="767171" w:themeColor="background2" w:themeShade="80"/>
        <w:sz w:val="16"/>
        <w:szCs w:val="16"/>
      </w:rPr>
      <w:tab/>
      <w:t>Internet:www.garantprojekt.cz</w:t>
    </w:r>
  </w:p>
  <w:p w14:paraId="45B95ACA" w14:textId="5373C546" w:rsidR="00157E4F" w:rsidRPr="006C1E0F" w:rsidRDefault="00157E4F" w:rsidP="00C636C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602 00 Brno - Ponava</w:t>
    </w:r>
    <w:r w:rsidRPr="006C1E0F">
      <w:rPr>
        <w:color w:val="767171" w:themeColor="background2" w:themeShade="80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16B70" w14:textId="77777777" w:rsidR="00157E4F" w:rsidRPr="006C1E0F" w:rsidRDefault="00157E4F" w:rsidP="00C636C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GARANT projekt s.r.o.</w:t>
    </w:r>
    <w:r w:rsidRPr="006C1E0F">
      <w:rPr>
        <w:color w:val="767171" w:themeColor="background2" w:themeShade="80"/>
        <w:sz w:val="16"/>
        <w:szCs w:val="16"/>
      </w:rPr>
      <w:tab/>
      <w:t>IČ:06722865, DIČ:CZ06722865</w:t>
    </w:r>
    <w:r w:rsidRPr="006C1E0F">
      <w:rPr>
        <w:color w:val="767171" w:themeColor="background2" w:themeShade="80"/>
        <w:sz w:val="16"/>
        <w:szCs w:val="16"/>
      </w:rPr>
      <w:tab/>
      <w:t xml:space="preserve">E-mail: </w:t>
    </w:r>
    <w:hyperlink r:id="rId1" w:history="1">
      <w:r w:rsidRPr="006C1E0F">
        <w:rPr>
          <w:rStyle w:val="Hypertextovodkaz"/>
          <w:color w:val="767171" w:themeColor="background2" w:themeShade="80"/>
          <w:sz w:val="16"/>
          <w:szCs w:val="16"/>
        </w:rPr>
        <w:t>info</w:t>
      </w:r>
      <w:r w:rsidRPr="006C1E0F">
        <w:rPr>
          <w:rStyle w:val="Hypertextovodkaz"/>
          <w:color w:val="767171" w:themeColor="background2" w:themeShade="80"/>
          <w:sz w:val="16"/>
          <w:szCs w:val="16"/>
          <w:lang w:val="en-US"/>
        </w:rPr>
        <w:t>@</w:t>
      </w:r>
      <w:r w:rsidRPr="006C1E0F">
        <w:rPr>
          <w:rStyle w:val="Hypertextovodkaz"/>
          <w:color w:val="767171" w:themeColor="background2" w:themeShade="80"/>
          <w:sz w:val="16"/>
          <w:szCs w:val="16"/>
        </w:rPr>
        <w:t>garantprojekt.cz</w:t>
      </w:r>
    </w:hyperlink>
  </w:p>
  <w:p w14:paraId="43F37E3B" w14:textId="77777777" w:rsidR="00157E4F" w:rsidRPr="006C1E0F" w:rsidRDefault="00157E4F" w:rsidP="00C636C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Staňkova 103/18</w:t>
    </w:r>
    <w:r w:rsidRPr="006C1E0F">
      <w:rPr>
        <w:color w:val="767171" w:themeColor="background2" w:themeShade="80"/>
        <w:sz w:val="16"/>
        <w:szCs w:val="16"/>
      </w:rPr>
      <w:tab/>
      <w:t>Společnost je vedena u Krajského</w:t>
    </w:r>
    <w:r w:rsidRPr="006C1E0F">
      <w:rPr>
        <w:color w:val="767171" w:themeColor="background2" w:themeShade="80"/>
        <w:sz w:val="16"/>
        <w:szCs w:val="16"/>
      </w:rPr>
      <w:tab/>
      <w:t>Internet:www.garantprojekt.cz</w:t>
    </w:r>
  </w:p>
  <w:p w14:paraId="6F3E6F67" w14:textId="77777777" w:rsidR="00157E4F" w:rsidRPr="006C1E0F" w:rsidRDefault="00157E4F" w:rsidP="00C636CB">
    <w:pPr>
      <w:pStyle w:val="Zpat"/>
      <w:rPr>
        <w:color w:val="767171" w:themeColor="background2" w:themeShade="80"/>
        <w:sz w:val="16"/>
        <w:szCs w:val="16"/>
      </w:rPr>
    </w:pPr>
    <w:r w:rsidRPr="006C1E0F">
      <w:rPr>
        <w:color w:val="767171" w:themeColor="background2" w:themeShade="80"/>
        <w:sz w:val="16"/>
        <w:szCs w:val="16"/>
      </w:rPr>
      <w:t>602 00 Brno - Ponava</w:t>
    </w:r>
    <w:r w:rsidRPr="006C1E0F">
      <w:rPr>
        <w:color w:val="767171" w:themeColor="background2" w:themeShade="80"/>
        <w:sz w:val="16"/>
        <w:szCs w:val="16"/>
      </w:rPr>
      <w:tab/>
      <w:t>soudu v Brně, spisová značka C 103918</w:t>
    </w:r>
  </w:p>
  <w:p w14:paraId="10536BE7" w14:textId="77777777" w:rsidR="00157E4F" w:rsidRDefault="00157E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32E48" w14:textId="77777777" w:rsidR="00DA6DAB" w:rsidRDefault="00DA6DAB" w:rsidP="00C7615B">
      <w:pPr>
        <w:spacing w:after="0" w:line="240" w:lineRule="auto"/>
      </w:pPr>
      <w:r>
        <w:separator/>
      </w:r>
    </w:p>
  </w:footnote>
  <w:footnote w:type="continuationSeparator" w:id="0">
    <w:p w14:paraId="10EA14F7" w14:textId="77777777" w:rsidR="00DA6DAB" w:rsidRDefault="00DA6DAB" w:rsidP="00C76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C795" w14:textId="77777777" w:rsidR="00157E4F" w:rsidRPr="006810DB" w:rsidRDefault="00157E4F" w:rsidP="00EE2D8F">
    <w:pPr>
      <w:pStyle w:val="Zhlav"/>
      <w:tabs>
        <w:tab w:val="clear" w:pos="4536"/>
        <w:tab w:val="clear" w:pos="9072"/>
        <w:tab w:val="left" w:pos="2490"/>
      </w:tabs>
      <w:rPr>
        <w:rFonts w:cstheme="minorHAnsi"/>
        <w:color w:val="AEAAAA" w:themeColor="background2" w:themeShade="BF"/>
        <w:sz w:val="28"/>
        <w:szCs w:val="2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A5661D3" wp14:editId="49333107">
              <wp:simplePos x="0" y="0"/>
              <wp:positionH relativeFrom="column">
                <wp:posOffset>2900680</wp:posOffset>
              </wp:positionH>
              <wp:positionV relativeFrom="paragraph">
                <wp:posOffset>-434975</wp:posOffset>
              </wp:positionV>
              <wp:extent cx="2966720" cy="1076325"/>
              <wp:effectExtent l="0" t="0" r="0" b="9525"/>
              <wp:wrapNone/>
              <wp:docPr id="8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66720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9C40D31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Název projektu: „ZŠ Brno, Hroznová 1, p.o., objekt Hlinky 146 – rekonstrukce školní jídelny – výdejny – zpracování dokumentace pro provádění stavby“</w:t>
                          </w:r>
                        </w:p>
                        <w:p w14:paraId="113AD5F6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Investor: Statutární město Brno</w:t>
                          </w:r>
                        </w:p>
                        <w:p w14:paraId="192F0AF2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                Městská část Brno-střed</w:t>
                          </w:r>
                        </w:p>
                        <w:p w14:paraId="3CC3B1D1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                Dominikánská 264/2, 601 69 Brno</w:t>
                          </w:r>
                        </w:p>
                        <w:p w14:paraId="3A8978D7" w14:textId="77777777" w:rsidR="00D77DC5" w:rsidRDefault="00D77DC5" w:rsidP="00D77DC5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Rozsah: Projektová dokumentace pro provádění stavby (DPS)</w:t>
                          </w:r>
                        </w:p>
                        <w:p w14:paraId="622D6813" w14:textId="4C66AB3C" w:rsidR="00157E4F" w:rsidRPr="00FB009B" w:rsidRDefault="00157E4F" w:rsidP="000928E5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5661D3" id="Text Box 15" o:spid="_x0000_s1026" style="position:absolute;margin-left:228.4pt;margin-top:-34.25pt;width:233.6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" filled="f" stroked="f">
              <v:textbox>
                <w:txbxContent>
                  <w:p w14:paraId="19C40D31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Název projektu: „ZŠ Brno, Hroznová 1, </w:t>
                    </w:r>
                    <w:proofErr w:type="spellStart"/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p.o</w:t>
                    </w:r>
                    <w:proofErr w:type="spellEnd"/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., objekt Hlinky 146 – rekonstrukce školní jídelny – výdejny – zpracování dokumentace pro provádění stavby“</w:t>
                    </w:r>
                  </w:p>
                  <w:p w14:paraId="113AD5F6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Investor: Statutární město Brno</w:t>
                    </w:r>
                  </w:p>
                  <w:p w14:paraId="192F0AF2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                Městská část Brno-střed</w:t>
                    </w:r>
                  </w:p>
                  <w:p w14:paraId="3CC3B1D1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                Dominikánská 264/2, 601 69 Brno</w:t>
                    </w:r>
                  </w:p>
                  <w:p w14:paraId="3A8978D7" w14:textId="77777777" w:rsidR="00D77DC5" w:rsidRDefault="00D77DC5" w:rsidP="00D77DC5">
                    <w:pPr>
                      <w:pStyle w:val="Zhlav"/>
                      <w:rPr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Rozsah: Projektová dokumentace pro provádění stavby (DPS)</w:t>
                    </w:r>
                  </w:p>
                  <w:p w14:paraId="622D6813" w14:textId="4C66AB3C" w:rsidR="00157E4F" w:rsidRPr="00FB009B" w:rsidRDefault="00157E4F" w:rsidP="000928E5">
                    <w:pPr>
                      <w:pStyle w:val="Zhlav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cstheme="minorHAnsi"/>
        <w:noProof/>
        <w:color w:val="3B3838" w:themeColor="background2" w:themeShade="40"/>
        <w:sz w:val="28"/>
        <w:szCs w:val="28"/>
        <w:lang w:eastAsia="cs-CZ"/>
      </w:rPr>
      <w:drawing>
        <wp:inline distT="0" distB="0" distL="0" distR="0" wp14:anchorId="62E5FE37" wp14:editId="2C567832">
          <wp:extent cx="1502399" cy="628650"/>
          <wp:effectExtent l="0" t="0" r="3175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399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HAnsi"/>
        <w:color w:val="AEAAAA" w:themeColor="background2" w:themeShade="BF"/>
        <w:sz w:val="28"/>
        <w:szCs w:val="28"/>
      </w:rPr>
      <w:t xml:space="preserve"> </w:t>
    </w:r>
    <w:r>
      <w:rPr>
        <w:rFonts w:cstheme="minorHAnsi"/>
        <w:color w:val="AEAAAA" w:themeColor="background2" w:themeShade="BF"/>
        <w:sz w:val="28"/>
        <w:szCs w:val="28"/>
      </w:rPr>
      <w:tab/>
    </w:r>
  </w:p>
  <w:p w14:paraId="594E712D" w14:textId="77777777" w:rsidR="00157E4F" w:rsidRPr="00A35E0A" w:rsidRDefault="00157E4F">
    <w:pPr>
      <w:pStyle w:val="Zhlav"/>
      <w:rPr>
        <w:color w:val="D0CECE" w:themeColor="background2" w:themeShade="E6"/>
      </w:rPr>
    </w:pPr>
    <w:r w:rsidRPr="00A35E0A">
      <w:rPr>
        <w:color w:val="D0CECE" w:themeColor="background2" w:themeShade="E6"/>
      </w:rPr>
      <w:t>------------------------------------------------------------------------------------------------------------------------------------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BAA3" w14:textId="1841FE2B" w:rsidR="00157E4F" w:rsidRDefault="00157E4F" w:rsidP="00C636CB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8A32F1" wp14:editId="217AFA66">
              <wp:simplePos x="0" y="0"/>
              <wp:positionH relativeFrom="column">
                <wp:posOffset>2834005</wp:posOffset>
              </wp:positionH>
              <wp:positionV relativeFrom="paragraph">
                <wp:posOffset>-406400</wp:posOffset>
              </wp:positionV>
              <wp:extent cx="2966720" cy="1047750"/>
              <wp:effectExtent l="0" t="0" r="0" b="0"/>
              <wp:wrapNone/>
              <wp:docPr id="10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66720" cy="1047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8AE1153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Název projektu: „ZŠ Brno, Hroznová 1, p.o., objekt Hlinky 146 – rekonstrukce školní jídelny – výdejny – zpracování dokumentace pro provádění stavby“</w:t>
                          </w:r>
                        </w:p>
                        <w:p w14:paraId="18DB5188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Investor: Statutární město Brno</w:t>
                          </w:r>
                        </w:p>
                        <w:p w14:paraId="30D3809C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                Městská část Brno-střed</w:t>
                          </w:r>
                        </w:p>
                        <w:p w14:paraId="3CF9AEF9" w14:textId="77777777" w:rsidR="00D77DC5" w:rsidRDefault="00D77DC5" w:rsidP="00D77DC5">
                          <w:pPr>
                            <w:pStyle w:val="Zhlav"/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 xml:space="preserve">                 Dominikánská 264/2, 601 69 Brno</w:t>
                          </w:r>
                        </w:p>
                        <w:p w14:paraId="51BA592D" w14:textId="77777777" w:rsidR="00D77DC5" w:rsidRDefault="00D77DC5" w:rsidP="00D77DC5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theme="minorHAnsi"/>
                              <w:color w:val="AEAAAA" w:themeColor="background2" w:themeShade="BF"/>
                              <w:sz w:val="16"/>
                              <w:szCs w:val="16"/>
                            </w:rPr>
                            <w:t>Rozsah: Projektová dokumentace pro provádění stavby (DPS)</w:t>
                          </w:r>
                        </w:p>
                        <w:p w14:paraId="6CD8A146" w14:textId="5B1D28AB" w:rsidR="00157E4F" w:rsidRPr="00BB22AA" w:rsidRDefault="00157E4F" w:rsidP="00BB22AA">
                          <w:pPr>
                            <w:pStyle w:val="Zhlav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8A32F1" id="_x0000_s1027" style="position:absolute;margin-left:223.15pt;margin-top:-32pt;width:233.6pt;height:82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" filled="f" stroked="f">
              <v:textbox>
                <w:txbxContent>
                  <w:p w14:paraId="08AE1153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Název projektu: „ZŠ Brno, Hroznová 1, </w:t>
                    </w:r>
                    <w:proofErr w:type="spellStart"/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p.o</w:t>
                    </w:r>
                    <w:proofErr w:type="spellEnd"/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., objekt Hlinky 146 – rekonstrukce školní jídelny – výdejny – zpracování dokumentace pro provádění stavby“</w:t>
                    </w:r>
                  </w:p>
                  <w:p w14:paraId="18DB5188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Investor: Statutární město Brno</w:t>
                    </w:r>
                  </w:p>
                  <w:p w14:paraId="30D3809C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                Městská část Brno-střed</w:t>
                    </w:r>
                  </w:p>
                  <w:p w14:paraId="3CF9AEF9" w14:textId="77777777" w:rsidR="00D77DC5" w:rsidRDefault="00D77DC5" w:rsidP="00D77DC5">
                    <w:pPr>
                      <w:pStyle w:val="Zhlav"/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 xml:space="preserve">                 Dominikánská 264/2, 601 69 Brno</w:t>
                    </w:r>
                  </w:p>
                  <w:p w14:paraId="51BA592D" w14:textId="77777777" w:rsidR="00D77DC5" w:rsidRDefault="00D77DC5" w:rsidP="00D77DC5">
                    <w:pPr>
                      <w:pStyle w:val="Zhlav"/>
                      <w:rPr>
                        <w:sz w:val="16"/>
                        <w:szCs w:val="16"/>
                      </w:rPr>
                    </w:pPr>
                    <w:r>
                      <w:rPr>
                        <w:rFonts w:cstheme="minorHAnsi"/>
                        <w:color w:val="AEAAAA" w:themeColor="background2" w:themeShade="BF"/>
                        <w:sz w:val="16"/>
                        <w:szCs w:val="16"/>
                      </w:rPr>
                      <w:t>Rozsah: Projektová dokumentace pro provádění stavby (DPS)</w:t>
                    </w:r>
                  </w:p>
                  <w:p w14:paraId="6CD8A146" w14:textId="5B1D28AB" w:rsidR="00157E4F" w:rsidRPr="00BB22AA" w:rsidRDefault="00157E4F" w:rsidP="00BB22AA">
                    <w:pPr>
                      <w:pStyle w:val="Zhlav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rFonts w:cstheme="minorHAnsi"/>
        <w:noProof/>
        <w:color w:val="3B3838" w:themeColor="background2" w:themeShade="40"/>
        <w:sz w:val="28"/>
        <w:szCs w:val="28"/>
        <w:lang w:eastAsia="cs-CZ"/>
      </w:rPr>
      <w:drawing>
        <wp:inline distT="0" distB="0" distL="0" distR="0" wp14:anchorId="69C60856" wp14:editId="16D80B36">
          <wp:extent cx="1502399" cy="628650"/>
          <wp:effectExtent l="0" t="0" r="3175" b="635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ARANT+proje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2399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0DBF9F" w14:textId="77777777" w:rsidR="00157E4F" w:rsidRPr="00A35E0A" w:rsidRDefault="00157E4F" w:rsidP="00BB22AA">
    <w:pPr>
      <w:pStyle w:val="Zhlav"/>
      <w:rPr>
        <w:color w:val="D0CECE" w:themeColor="background2" w:themeShade="E6"/>
      </w:rPr>
    </w:pPr>
    <w:r w:rsidRPr="00A35E0A">
      <w:rPr>
        <w:color w:val="D0CECE" w:themeColor="background2" w:themeShade="E6"/>
      </w:rPr>
      <w:t>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5D16BC"/>
    <w:multiLevelType w:val="hybridMultilevel"/>
    <w:tmpl w:val="AA146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E1605"/>
    <w:multiLevelType w:val="multilevel"/>
    <w:tmpl w:val="EE060A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80A79"/>
    <w:multiLevelType w:val="multilevel"/>
    <w:tmpl w:val="FB08EB7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5A70BD"/>
    <w:multiLevelType w:val="multilevel"/>
    <w:tmpl w:val="A55C566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ECC6698"/>
    <w:multiLevelType w:val="multilevel"/>
    <w:tmpl w:val="305ED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F31704"/>
    <w:multiLevelType w:val="multilevel"/>
    <w:tmpl w:val="93B4E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10EC6F8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FF2665"/>
    <w:multiLevelType w:val="hybridMultilevel"/>
    <w:tmpl w:val="B29C7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B71C8"/>
    <w:multiLevelType w:val="multilevel"/>
    <w:tmpl w:val="4B4AD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4C68AB"/>
    <w:multiLevelType w:val="hybridMultilevel"/>
    <w:tmpl w:val="28CA5868"/>
    <w:lvl w:ilvl="0" w:tplc="4F20E95C">
      <w:numFmt w:val="bullet"/>
      <w:lvlText w:val="-"/>
      <w:lvlJc w:val="left"/>
      <w:pPr>
        <w:ind w:left="405" w:hanging="360"/>
      </w:pPr>
      <w:rPr>
        <w:rFonts w:ascii="Calibri" w:eastAsia="Lucida Sans Unicode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4D85637"/>
    <w:multiLevelType w:val="multilevel"/>
    <w:tmpl w:val="6D76A0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6347C27"/>
    <w:multiLevelType w:val="multilevel"/>
    <w:tmpl w:val="6F9C17A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A513F39"/>
    <w:multiLevelType w:val="multilevel"/>
    <w:tmpl w:val="7ED65C30"/>
    <w:lvl w:ilvl="0">
      <w:start w:val="1"/>
      <w:numFmt w:val="decimal"/>
      <w:suff w:val="nothing"/>
      <w:lvlText w:val="%1"/>
      <w:lvlJc w:val="left"/>
      <w:pPr>
        <w:ind w:left="432" w:hanging="432"/>
      </w:pPr>
      <w:rPr>
        <w:b/>
        <w:i/>
        <w:iCs/>
        <w:sz w:val="22"/>
        <w:szCs w:val="24"/>
      </w:r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  <w:rPr>
        <w:sz w:val="22"/>
        <w:szCs w:val="24"/>
      </w:r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  <w:rPr>
        <w:sz w:val="22"/>
        <w:szCs w:val="24"/>
      </w:rPr>
    </w:lvl>
  </w:abstractNum>
  <w:abstractNum w:abstractNumId="14" w15:restartNumberingAfterBreak="0">
    <w:nsid w:val="1C022131"/>
    <w:multiLevelType w:val="multilevel"/>
    <w:tmpl w:val="47BC6788"/>
    <w:lvl w:ilvl="0">
      <w:start w:val="1"/>
      <w:numFmt w:val="decimal"/>
      <w:lvlText w:val="1.%1."/>
      <w:lvlJc w:val="left"/>
      <w:pPr>
        <w:ind w:left="360" w:hanging="360"/>
      </w:pPr>
    </w:lvl>
    <w:lvl w:ilvl="1">
      <w:start w:val="1"/>
      <w:numFmt w:val="decimal"/>
      <w:lvlText w:val="2.%2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2C359AA"/>
    <w:multiLevelType w:val="multilevel"/>
    <w:tmpl w:val="1C9CE842"/>
    <w:lvl w:ilvl="0">
      <w:start w:val="1"/>
      <w:numFmt w:val="decimal"/>
      <w:lvlText w:val="1.%1."/>
      <w:lvlJc w:val="left"/>
      <w:pPr>
        <w:ind w:left="360" w:hanging="360"/>
      </w:pPr>
    </w:lvl>
    <w:lvl w:ilvl="1">
      <w:start w:val="1"/>
      <w:numFmt w:val="decimal"/>
      <w:lvlText w:val="A.%2.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5D46C49"/>
    <w:multiLevelType w:val="multilevel"/>
    <w:tmpl w:val="EF52D6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 w:val="0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6606AB6"/>
    <w:multiLevelType w:val="multilevel"/>
    <w:tmpl w:val="BF54A338"/>
    <w:lvl w:ilvl="0">
      <w:start w:val="1"/>
      <w:numFmt w:val="decimal"/>
      <w:lvlText w:val="1.%1."/>
      <w:lvlJc w:val="left"/>
      <w:pPr>
        <w:ind w:left="360" w:hanging="360"/>
      </w:pPr>
    </w:lvl>
    <w:lvl w:ilvl="1">
      <w:start w:val="1"/>
      <w:numFmt w:val="decimal"/>
      <w:lvlText w:val="A.%2.1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83E17E2"/>
    <w:multiLevelType w:val="hybridMultilevel"/>
    <w:tmpl w:val="BA38A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D9727D"/>
    <w:multiLevelType w:val="multilevel"/>
    <w:tmpl w:val="48BCD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2CC36429"/>
    <w:multiLevelType w:val="multilevel"/>
    <w:tmpl w:val="B438561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458616B"/>
    <w:multiLevelType w:val="multilevel"/>
    <w:tmpl w:val="4B4AD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9E56B0"/>
    <w:multiLevelType w:val="hybridMultilevel"/>
    <w:tmpl w:val="04D4959E"/>
    <w:lvl w:ilvl="0" w:tplc="78360DF0">
      <w:start w:val="41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36C0100E"/>
    <w:multiLevelType w:val="multilevel"/>
    <w:tmpl w:val="48008A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853025D"/>
    <w:multiLevelType w:val="multilevel"/>
    <w:tmpl w:val="C8F0429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9425700"/>
    <w:multiLevelType w:val="multilevel"/>
    <w:tmpl w:val="4B4AD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F11D50"/>
    <w:multiLevelType w:val="multilevel"/>
    <w:tmpl w:val="210E6C50"/>
    <w:lvl w:ilvl="0">
      <w:start w:val="1"/>
      <w:numFmt w:val="decimal"/>
      <w:lvlText w:val="1.%1."/>
      <w:lvlJc w:val="left"/>
      <w:pPr>
        <w:ind w:left="360" w:hanging="360"/>
      </w:pPr>
    </w:lvl>
    <w:lvl w:ilvl="1">
      <w:start w:val="1"/>
      <w:numFmt w:val="decimal"/>
      <w:lvlText w:val="A.%2.3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EBC6E47"/>
    <w:multiLevelType w:val="hybridMultilevel"/>
    <w:tmpl w:val="ECE83E34"/>
    <w:lvl w:ilvl="0" w:tplc="4882288A">
      <w:start w:val="1"/>
      <w:numFmt w:val="decimal"/>
      <w:pStyle w:val="Nadpis1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9A30E4"/>
    <w:multiLevelType w:val="hybridMultilevel"/>
    <w:tmpl w:val="95069EE2"/>
    <w:lvl w:ilvl="0" w:tplc="4F20E95C">
      <w:numFmt w:val="bullet"/>
      <w:lvlText w:val="-"/>
      <w:lvlJc w:val="left"/>
      <w:pPr>
        <w:ind w:left="720" w:hanging="360"/>
      </w:pPr>
      <w:rPr>
        <w:rFonts w:ascii="Calibri" w:eastAsia="Lucida Sans Unicode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B1EF0"/>
    <w:multiLevelType w:val="multilevel"/>
    <w:tmpl w:val="B438561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53147650"/>
    <w:multiLevelType w:val="multilevel"/>
    <w:tmpl w:val="33CEF60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32A285B"/>
    <w:multiLevelType w:val="hybridMultilevel"/>
    <w:tmpl w:val="D5FA7114"/>
    <w:lvl w:ilvl="0" w:tplc="15B640D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816B9E"/>
    <w:multiLevelType w:val="hybridMultilevel"/>
    <w:tmpl w:val="AAFC1C24"/>
    <w:lvl w:ilvl="0" w:tplc="F8B86658">
      <w:start w:val="2"/>
      <w:numFmt w:val="upperLetter"/>
      <w:lvlText w:val="%1."/>
      <w:lvlJc w:val="left"/>
      <w:pPr>
        <w:ind w:left="2499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3" w15:restartNumberingAfterBreak="0">
    <w:nsid w:val="56D91A82"/>
    <w:multiLevelType w:val="hybridMultilevel"/>
    <w:tmpl w:val="1ACC6646"/>
    <w:lvl w:ilvl="0" w:tplc="ECC02B9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8D06824"/>
    <w:multiLevelType w:val="multilevel"/>
    <w:tmpl w:val="B3684E9C"/>
    <w:lvl w:ilvl="0">
      <w:start w:val="1"/>
      <w:numFmt w:val="decimal"/>
      <w:lvlText w:val="A.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4" w:hanging="360"/>
      </w:pPr>
    </w:lvl>
    <w:lvl w:ilvl="2">
      <w:start w:val="1"/>
      <w:numFmt w:val="bullet"/>
      <w:lvlText w:val=""/>
      <w:lvlJc w:val="left"/>
      <w:pPr>
        <w:ind w:left="2264" w:hanging="360"/>
      </w:pPr>
      <w:rPr>
        <w:rFonts w:ascii="Symbol" w:hAnsi="Symbol" w:cs="Symbol" w:hint="default"/>
        <w:b w:val="0"/>
        <w:sz w:val="22"/>
      </w:r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DB0683A"/>
    <w:multiLevelType w:val="hybridMultilevel"/>
    <w:tmpl w:val="5B623D04"/>
    <w:lvl w:ilvl="0" w:tplc="7FAC4D42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50AAC"/>
    <w:multiLevelType w:val="hybridMultilevel"/>
    <w:tmpl w:val="4A20F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43C82"/>
    <w:multiLevelType w:val="hybridMultilevel"/>
    <w:tmpl w:val="125CB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D7C40"/>
    <w:multiLevelType w:val="multilevel"/>
    <w:tmpl w:val="02328500"/>
    <w:lvl w:ilvl="0">
      <w:start w:val="1"/>
      <w:numFmt w:val="upperLetter"/>
      <w:lvlText w:val="%1."/>
      <w:lvlJc w:val="left"/>
      <w:pPr>
        <w:ind w:left="2484" w:hanging="360"/>
      </w:p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39" w15:restartNumberingAfterBreak="0">
    <w:nsid w:val="6C137381"/>
    <w:multiLevelType w:val="multilevel"/>
    <w:tmpl w:val="B438561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D78703F"/>
    <w:multiLevelType w:val="hybridMultilevel"/>
    <w:tmpl w:val="D25E0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F0971"/>
    <w:multiLevelType w:val="multilevel"/>
    <w:tmpl w:val="4B4ADF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370A3A"/>
    <w:multiLevelType w:val="hybridMultilevel"/>
    <w:tmpl w:val="DA7C42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3169C"/>
    <w:multiLevelType w:val="hybridMultilevel"/>
    <w:tmpl w:val="419C5E5A"/>
    <w:lvl w:ilvl="0" w:tplc="7DE0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087E73"/>
    <w:multiLevelType w:val="hybridMultilevel"/>
    <w:tmpl w:val="77FA1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8324A"/>
    <w:multiLevelType w:val="multilevel"/>
    <w:tmpl w:val="305ED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0018E7"/>
    <w:multiLevelType w:val="hybridMultilevel"/>
    <w:tmpl w:val="160C291C"/>
    <w:lvl w:ilvl="0" w:tplc="04050015">
      <w:start w:val="1"/>
      <w:numFmt w:val="upperLetter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7" w15:restartNumberingAfterBreak="0">
    <w:nsid w:val="7A2E7FE3"/>
    <w:multiLevelType w:val="hybridMultilevel"/>
    <w:tmpl w:val="D5024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291AFB"/>
    <w:multiLevelType w:val="hybridMultilevel"/>
    <w:tmpl w:val="94FCF2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701814">
    <w:abstractNumId w:val="46"/>
  </w:num>
  <w:num w:numId="2" w16cid:durableId="1083988985">
    <w:abstractNumId w:val="2"/>
  </w:num>
  <w:num w:numId="3" w16cid:durableId="78673798">
    <w:abstractNumId w:val="32"/>
  </w:num>
  <w:num w:numId="4" w16cid:durableId="1547717666">
    <w:abstractNumId w:val="5"/>
  </w:num>
  <w:num w:numId="5" w16cid:durableId="830481780">
    <w:abstractNumId w:val="34"/>
  </w:num>
  <w:num w:numId="6" w16cid:durableId="1059597518">
    <w:abstractNumId w:val="17"/>
  </w:num>
  <w:num w:numId="7" w16cid:durableId="822504205">
    <w:abstractNumId w:val="23"/>
  </w:num>
  <w:num w:numId="8" w16cid:durableId="780950403">
    <w:abstractNumId w:val="3"/>
  </w:num>
  <w:num w:numId="9" w16cid:durableId="445393750">
    <w:abstractNumId w:val="4"/>
  </w:num>
  <w:num w:numId="10" w16cid:durableId="1107000041">
    <w:abstractNumId w:val="12"/>
  </w:num>
  <w:num w:numId="11" w16cid:durableId="552808492">
    <w:abstractNumId w:val="30"/>
  </w:num>
  <w:num w:numId="12" w16cid:durableId="1573344368">
    <w:abstractNumId w:val="16"/>
  </w:num>
  <w:num w:numId="13" w16cid:durableId="710350446">
    <w:abstractNumId w:val="13"/>
  </w:num>
  <w:num w:numId="14" w16cid:durableId="1489831799">
    <w:abstractNumId w:val="11"/>
  </w:num>
  <w:num w:numId="15" w16cid:durableId="2112238637">
    <w:abstractNumId w:val="24"/>
  </w:num>
  <w:num w:numId="16" w16cid:durableId="1095827886">
    <w:abstractNumId w:val="41"/>
  </w:num>
  <w:num w:numId="17" w16cid:durableId="113988678">
    <w:abstractNumId w:val="21"/>
  </w:num>
  <w:num w:numId="18" w16cid:durableId="458694480">
    <w:abstractNumId w:val="25"/>
  </w:num>
  <w:num w:numId="19" w16cid:durableId="198930392">
    <w:abstractNumId w:val="9"/>
  </w:num>
  <w:num w:numId="20" w16cid:durableId="1519470117">
    <w:abstractNumId w:val="45"/>
  </w:num>
  <w:num w:numId="21" w16cid:durableId="1515220956">
    <w:abstractNumId w:val="10"/>
  </w:num>
  <w:num w:numId="22" w16cid:durableId="77677969">
    <w:abstractNumId w:val="8"/>
  </w:num>
  <w:num w:numId="23" w16cid:durableId="1309557834">
    <w:abstractNumId w:val="37"/>
  </w:num>
  <w:num w:numId="24" w16cid:durableId="1403522700">
    <w:abstractNumId w:val="36"/>
  </w:num>
  <w:num w:numId="25" w16cid:durableId="870918074">
    <w:abstractNumId w:val="1"/>
  </w:num>
  <w:num w:numId="26" w16cid:durableId="110503213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3742177">
    <w:abstractNumId w:val="44"/>
  </w:num>
  <w:num w:numId="28" w16cid:durableId="1876380235">
    <w:abstractNumId w:val="31"/>
  </w:num>
  <w:num w:numId="29" w16cid:durableId="1683820640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0" w16cid:durableId="814644406">
    <w:abstractNumId w:val="18"/>
  </w:num>
  <w:num w:numId="31" w16cid:durableId="1027753130">
    <w:abstractNumId w:val="42"/>
  </w:num>
  <w:num w:numId="32" w16cid:durableId="933443388">
    <w:abstractNumId w:val="40"/>
  </w:num>
  <w:num w:numId="33" w16cid:durableId="185801825">
    <w:abstractNumId w:val="7"/>
  </w:num>
  <w:num w:numId="34" w16cid:durableId="638415909">
    <w:abstractNumId w:val="47"/>
  </w:num>
  <w:num w:numId="35" w16cid:durableId="1625043753">
    <w:abstractNumId w:val="28"/>
  </w:num>
  <w:num w:numId="36" w16cid:durableId="1956909090">
    <w:abstractNumId w:val="14"/>
  </w:num>
  <w:num w:numId="37" w16cid:durableId="330522983">
    <w:abstractNumId w:val="22"/>
  </w:num>
  <w:num w:numId="38" w16cid:durableId="1796824609">
    <w:abstractNumId w:val="43"/>
  </w:num>
  <w:num w:numId="39" w16cid:durableId="1168130331">
    <w:abstractNumId w:val="39"/>
  </w:num>
  <w:num w:numId="40" w16cid:durableId="1018654050">
    <w:abstractNumId w:val="29"/>
  </w:num>
  <w:num w:numId="41" w16cid:durableId="1059791534">
    <w:abstractNumId w:val="20"/>
  </w:num>
  <w:num w:numId="42" w16cid:durableId="808285721">
    <w:abstractNumId w:val="38"/>
  </w:num>
  <w:num w:numId="43" w16cid:durableId="1031494412">
    <w:abstractNumId w:val="27"/>
  </w:num>
  <w:num w:numId="44" w16cid:durableId="1517884018">
    <w:abstractNumId w:val="15"/>
  </w:num>
  <w:num w:numId="45" w16cid:durableId="1419861769">
    <w:abstractNumId w:val="6"/>
  </w:num>
  <w:num w:numId="46" w16cid:durableId="1226987799">
    <w:abstractNumId w:val="26"/>
  </w:num>
  <w:num w:numId="47" w16cid:durableId="653266489">
    <w:abstractNumId w:val="33"/>
  </w:num>
  <w:num w:numId="48" w16cid:durableId="224608749">
    <w:abstractNumId w:val="19"/>
  </w:num>
  <w:num w:numId="49" w16cid:durableId="70621923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5B"/>
    <w:rsid w:val="000010DE"/>
    <w:rsid w:val="00001BF9"/>
    <w:rsid w:val="00002CE5"/>
    <w:rsid w:val="000158C5"/>
    <w:rsid w:val="000204A0"/>
    <w:rsid w:val="00020700"/>
    <w:rsid w:val="000212D1"/>
    <w:rsid w:val="00022E5B"/>
    <w:rsid w:val="00023BF3"/>
    <w:rsid w:val="00025610"/>
    <w:rsid w:val="000418AA"/>
    <w:rsid w:val="00042E58"/>
    <w:rsid w:val="00044AAD"/>
    <w:rsid w:val="000520BA"/>
    <w:rsid w:val="000525C0"/>
    <w:rsid w:val="00054EC4"/>
    <w:rsid w:val="000560BA"/>
    <w:rsid w:val="00056C2E"/>
    <w:rsid w:val="000611BE"/>
    <w:rsid w:val="00062D8C"/>
    <w:rsid w:val="000731E3"/>
    <w:rsid w:val="00073D7D"/>
    <w:rsid w:val="00081E6E"/>
    <w:rsid w:val="00083A72"/>
    <w:rsid w:val="00085112"/>
    <w:rsid w:val="00087EFF"/>
    <w:rsid w:val="000928E5"/>
    <w:rsid w:val="00095DAE"/>
    <w:rsid w:val="000A520D"/>
    <w:rsid w:val="000C578D"/>
    <w:rsid w:val="000C71D5"/>
    <w:rsid w:val="000D4FD3"/>
    <w:rsid w:val="000D5830"/>
    <w:rsid w:val="000E03A9"/>
    <w:rsid w:val="000E2B15"/>
    <w:rsid w:val="001003EE"/>
    <w:rsid w:val="00101F6F"/>
    <w:rsid w:val="00106E84"/>
    <w:rsid w:val="00111D61"/>
    <w:rsid w:val="0011492B"/>
    <w:rsid w:val="001166DE"/>
    <w:rsid w:val="00117759"/>
    <w:rsid w:val="00125D44"/>
    <w:rsid w:val="0013230B"/>
    <w:rsid w:val="001330DE"/>
    <w:rsid w:val="001405F5"/>
    <w:rsid w:val="00141E06"/>
    <w:rsid w:val="00150E95"/>
    <w:rsid w:val="001514EB"/>
    <w:rsid w:val="00151BC9"/>
    <w:rsid w:val="001523E1"/>
    <w:rsid w:val="00153597"/>
    <w:rsid w:val="00154D0B"/>
    <w:rsid w:val="00157E4F"/>
    <w:rsid w:val="00165E70"/>
    <w:rsid w:val="001772B0"/>
    <w:rsid w:val="001773C2"/>
    <w:rsid w:val="00181A17"/>
    <w:rsid w:val="0018770D"/>
    <w:rsid w:val="00192C3E"/>
    <w:rsid w:val="00195536"/>
    <w:rsid w:val="001A0077"/>
    <w:rsid w:val="001A61B1"/>
    <w:rsid w:val="001B4034"/>
    <w:rsid w:val="001B5E56"/>
    <w:rsid w:val="001B7958"/>
    <w:rsid w:val="001C3AAD"/>
    <w:rsid w:val="001C3CC8"/>
    <w:rsid w:val="001C7417"/>
    <w:rsid w:val="001D0B95"/>
    <w:rsid w:val="001D652D"/>
    <w:rsid w:val="001E5370"/>
    <w:rsid w:val="001F257C"/>
    <w:rsid w:val="001F343D"/>
    <w:rsid w:val="001F53A1"/>
    <w:rsid w:val="001F7D6C"/>
    <w:rsid w:val="00200E37"/>
    <w:rsid w:val="002065FA"/>
    <w:rsid w:val="00217A1A"/>
    <w:rsid w:val="0022293C"/>
    <w:rsid w:val="002242F4"/>
    <w:rsid w:val="00226A01"/>
    <w:rsid w:val="00227072"/>
    <w:rsid w:val="00232589"/>
    <w:rsid w:val="00233B36"/>
    <w:rsid w:val="00252B33"/>
    <w:rsid w:val="002532FE"/>
    <w:rsid w:val="00253907"/>
    <w:rsid w:val="0025625A"/>
    <w:rsid w:val="002616DE"/>
    <w:rsid w:val="00264CAC"/>
    <w:rsid w:val="00273C51"/>
    <w:rsid w:val="0027751D"/>
    <w:rsid w:val="002811D9"/>
    <w:rsid w:val="00284847"/>
    <w:rsid w:val="002A0800"/>
    <w:rsid w:val="002A395F"/>
    <w:rsid w:val="002A48C2"/>
    <w:rsid w:val="002A50AA"/>
    <w:rsid w:val="002A5292"/>
    <w:rsid w:val="002A6D01"/>
    <w:rsid w:val="002A76D6"/>
    <w:rsid w:val="002B043A"/>
    <w:rsid w:val="002C5102"/>
    <w:rsid w:val="002D1159"/>
    <w:rsid w:val="002D1560"/>
    <w:rsid w:val="002E0C61"/>
    <w:rsid w:val="002E1E69"/>
    <w:rsid w:val="002E3A7B"/>
    <w:rsid w:val="002E582B"/>
    <w:rsid w:val="002F0275"/>
    <w:rsid w:val="002F530D"/>
    <w:rsid w:val="002F5F80"/>
    <w:rsid w:val="00300A67"/>
    <w:rsid w:val="00302982"/>
    <w:rsid w:val="00303C83"/>
    <w:rsid w:val="0031236C"/>
    <w:rsid w:val="0032217D"/>
    <w:rsid w:val="00331FB4"/>
    <w:rsid w:val="00334B70"/>
    <w:rsid w:val="0034395F"/>
    <w:rsid w:val="00353658"/>
    <w:rsid w:val="00354A02"/>
    <w:rsid w:val="00380F9D"/>
    <w:rsid w:val="00382786"/>
    <w:rsid w:val="003933B1"/>
    <w:rsid w:val="0039635F"/>
    <w:rsid w:val="00396F24"/>
    <w:rsid w:val="003A3828"/>
    <w:rsid w:val="003A544D"/>
    <w:rsid w:val="003A6892"/>
    <w:rsid w:val="003B1831"/>
    <w:rsid w:val="003B56C7"/>
    <w:rsid w:val="003C1BDA"/>
    <w:rsid w:val="003C4FC4"/>
    <w:rsid w:val="003C7F28"/>
    <w:rsid w:val="003D1E9E"/>
    <w:rsid w:val="003E28DB"/>
    <w:rsid w:val="00404772"/>
    <w:rsid w:val="0040622E"/>
    <w:rsid w:val="00411ED6"/>
    <w:rsid w:val="00412F7B"/>
    <w:rsid w:val="0041599B"/>
    <w:rsid w:val="00416744"/>
    <w:rsid w:val="00426879"/>
    <w:rsid w:val="00427A2B"/>
    <w:rsid w:val="00441D67"/>
    <w:rsid w:val="0045036F"/>
    <w:rsid w:val="00451283"/>
    <w:rsid w:val="004534B9"/>
    <w:rsid w:val="0046470F"/>
    <w:rsid w:val="004647CB"/>
    <w:rsid w:val="00464A14"/>
    <w:rsid w:val="00470108"/>
    <w:rsid w:val="00470942"/>
    <w:rsid w:val="00471AFE"/>
    <w:rsid w:val="004745F6"/>
    <w:rsid w:val="00477C24"/>
    <w:rsid w:val="0048130E"/>
    <w:rsid w:val="004841CD"/>
    <w:rsid w:val="00484935"/>
    <w:rsid w:val="00485425"/>
    <w:rsid w:val="004911E1"/>
    <w:rsid w:val="00495938"/>
    <w:rsid w:val="004A0F16"/>
    <w:rsid w:val="004A1668"/>
    <w:rsid w:val="004B2D03"/>
    <w:rsid w:val="004B3341"/>
    <w:rsid w:val="004C14F6"/>
    <w:rsid w:val="004C2D0B"/>
    <w:rsid w:val="004C79DB"/>
    <w:rsid w:val="004E57B0"/>
    <w:rsid w:val="004E703C"/>
    <w:rsid w:val="004F3213"/>
    <w:rsid w:val="004F59DA"/>
    <w:rsid w:val="004F5F79"/>
    <w:rsid w:val="00507AD0"/>
    <w:rsid w:val="00510674"/>
    <w:rsid w:val="00512E5E"/>
    <w:rsid w:val="00520F08"/>
    <w:rsid w:val="00527110"/>
    <w:rsid w:val="00527405"/>
    <w:rsid w:val="00530256"/>
    <w:rsid w:val="005329B4"/>
    <w:rsid w:val="00535DD7"/>
    <w:rsid w:val="0054405A"/>
    <w:rsid w:val="005454DB"/>
    <w:rsid w:val="00556484"/>
    <w:rsid w:val="00560A86"/>
    <w:rsid w:val="0056360A"/>
    <w:rsid w:val="00563C29"/>
    <w:rsid w:val="00564323"/>
    <w:rsid w:val="00565736"/>
    <w:rsid w:val="00570269"/>
    <w:rsid w:val="005714BE"/>
    <w:rsid w:val="00573E68"/>
    <w:rsid w:val="005804BA"/>
    <w:rsid w:val="00581E2A"/>
    <w:rsid w:val="00582922"/>
    <w:rsid w:val="005845FE"/>
    <w:rsid w:val="00587F60"/>
    <w:rsid w:val="005A5BBB"/>
    <w:rsid w:val="005B59A3"/>
    <w:rsid w:val="005B677F"/>
    <w:rsid w:val="005B76F1"/>
    <w:rsid w:val="005C10BF"/>
    <w:rsid w:val="005C1558"/>
    <w:rsid w:val="005C76B0"/>
    <w:rsid w:val="005C7B8D"/>
    <w:rsid w:val="005D3C3A"/>
    <w:rsid w:val="005D52BF"/>
    <w:rsid w:val="00603B5C"/>
    <w:rsid w:val="00606AA1"/>
    <w:rsid w:val="006110F7"/>
    <w:rsid w:val="00611277"/>
    <w:rsid w:val="00613573"/>
    <w:rsid w:val="00614FBE"/>
    <w:rsid w:val="00624BED"/>
    <w:rsid w:val="00633099"/>
    <w:rsid w:val="00641F49"/>
    <w:rsid w:val="00642E72"/>
    <w:rsid w:val="0064359A"/>
    <w:rsid w:val="0064464C"/>
    <w:rsid w:val="0064493C"/>
    <w:rsid w:val="00654AEB"/>
    <w:rsid w:val="00656D4F"/>
    <w:rsid w:val="006670F1"/>
    <w:rsid w:val="00672069"/>
    <w:rsid w:val="006754EF"/>
    <w:rsid w:val="006810DB"/>
    <w:rsid w:val="00682C0B"/>
    <w:rsid w:val="00684B8D"/>
    <w:rsid w:val="006917E7"/>
    <w:rsid w:val="006943C2"/>
    <w:rsid w:val="006A71B6"/>
    <w:rsid w:val="006B5ADE"/>
    <w:rsid w:val="006B6F83"/>
    <w:rsid w:val="006C1E0F"/>
    <w:rsid w:val="006C4825"/>
    <w:rsid w:val="006C73B6"/>
    <w:rsid w:val="006D4A4B"/>
    <w:rsid w:val="006F07C7"/>
    <w:rsid w:val="006F194D"/>
    <w:rsid w:val="006F4F20"/>
    <w:rsid w:val="006F55BF"/>
    <w:rsid w:val="007063A6"/>
    <w:rsid w:val="00710BD5"/>
    <w:rsid w:val="0071580F"/>
    <w:rsid w:val="00716B19"/>
    <w:rsid w:val="00717390"/>
    <w:rsid w:val="00723E2A"/>
    <w:rsid w:val="007318EB"/>
    <w:rsid w:val="007347AF"/>
    <w:rsid w:val="00734A66"/>
    <w:rsid w:val="0073633A"/>
    <w:rsid w:val="00740B79"/>
    <w:rsid w:val="00743006"/>
    <w:rsid w:val="00743796"/>
    <w:rsid w:val="00746600"/>
    <w:rsid w:val="007467FB"/>
    <w:rsid w:val="00747C35"/>
    <w:rsid w:val="00751DE4"/>
    <w:rsid w:val="00767230"/>
    <w:rsid w:val="00770A77"/>
    <w:rsid w:val="0078131C"/>
    <w:rsid w:val="0079050F"/>
    <w:rsid w:val="00790542"/>
    <w:rsid w:val="0079473C"/>
    <w:rsid w:val="00794BFD"/>
    <w:rsid w:val="00794D0A"/>
    <w:rsid w:val="007B3031"/>
    <w:rsid w:val="007B3BCB"/>
    <w:rsid w:val="007B3D2A"/>
    <w:rsid w:val="007B4985"/>
    <w:rsid w:val="007B7564"/>
    <w:rsid w:val="007B7FDD"/>
    <w:rsid w:val="007C2CAE"/>
    <w:rsid w:val="007D0CE9"/>
    <w:rsid w:val="007D69EC"/>
    <w:rsid w:val="007F26B5"/>
    <w:rsid w:val="00800076"/>
    <w:rsid w:val="00804A08"/>
    <w:rsid w:val="00806CEF"/>
    <w:rsid w:val="00814CFC"/>
    <w:rsid w:val="00823FAE"/>
    <w:rsid w:val="00836ED4"/>
    <w:rsid w:val="008423E6"/>
    <w:rsid w:val="00847623"/>
    <w:rsid w:val="00850DFA"/>
    <w:rsid w:val="00853AA2"/>
    <w:rsid w:val="00854701"/>
    <w:rsid w:val="00861F87"/>
    <w:rsid w:val="00871D88"/>
    <w:rsid w:val="00876ED8"/>
    <w:rsid w:val="0088549C"/>
    <w:rsid w:val="00886938"/>
    <w:rsid w:val="008906F3"/>
    <w:rsid w:val="008922B9"/>
    <w:rsid w:val="00892559"/>
    <w:rsid w:val="00893328"/>
    <w:rsid w:val="00894D88"/>
    <w:rsid w:val="00894F65"/>
    <w:rsid w:val="0089540D"/>
    <w:rsid w:val="00896888"/>
    <w:rsid w:val="008B0D31"/>
    <w:rsid w:val="008B7281"/>
    <w:rsid w:val="008C0472"/>
    <w:rsid w:val="008C1171"/>
    <w:rsid w:val="008C1C26"/>
    <w:rsid w:val="008C4BCD"/>
    <w:rsid w:val="008C5B95"/>
    <w:rsid w:val="008D092B"/>
    <w:rsid w:val="008D153E"/>
    <w:rsid w:val="008D207D"/>
    <w:rsid w:val="008E139F"/>
    <w:rsid w:val="008E2169"/>
    <w:rsid w:val="008E56B6"/>
    <w:rsid w:val="008E5CD9"/>
    <w:rsid w:val="008F3937"/>
    <w:rsid w:val="009019BA"/>
    <w:rsid w:val="009020A1"/>
    <w:rsid w:val="009023DE"/>
    <w:rsid w:val="00917A16"/>
    <w:rsid w:val="00921621"/>
    <w:rsid w:val="00921EB6"/>
    <w:rsid w:val="00923A01"/>
    <w:rsid w:val="00934E54"/>
    <w:rsid w:val="00943C7B"/>
    <w:rsid w:val="0094714D"/>
    <w:rsid w:val="00950474"/>
    <w:rsid w:val="009507AB"/>
    <w:rsid w:val="0095171E"/>
    <w:rsid w:val="00960212"/>
    <w:rsid w:val="009673F4"/>
    <w:rsid w:val="00970327"/>
    <w:rsid w:val="00976033"/>
    <w:rsid w:val="0097709C"/>
    <w:rsid w:val="009779F2"/>
    <w:rsid w:val="009908B3"/>
    <w:rsid w:val="00990B46"/>
    <w:rsid w:val="009A0A7E"/>
    <w:rsid w:val="009A1E05"/>
    <w:rsid w:val="009C0552"/>
    <w:rsid w:val="009C5AE5"/>
    <w:rsid w:val="009C6107"/>
    <w:rsid w:val="009D780A"/>
    <w:rsid w:val="009E030E"/>
    <w:rsid w:val="00A03DC4"/>
    <w:rsid w:val="00A050BE"/>
    <w:rsid w:val="00A1169A"/>
    <w:rsid w:val="00A1264D"/>
    <w:rsid w:val="00A1308F"/>
    <w:rsid w:val="00A15D70"/>
    <w:rsid w:val="00A34978"/>
    <w:rsid w:val="00A34BDF"/>
    <w:rsid w:val="00A34DFD"/>
    <w:rsid w:val="00A35E0A"/>
    <w:rsid w:val="00A42878"/>
    <w:rsid w:val="00A4289A"/>
    <w:rsid w:val="00A52DF0"/>
    <w:rsid w:val="00A5362B"/>
    <w:rsid w:val="00A55AEA"/>
    <w:rsid w:val="00A56D10"/>
    <w:rsid w:val="00A665AF"/>
    <w:rsid w:val="00A75F4E"/>
    <w:rsid w:val="00A92A11"/>
    <w:rsid w:val="00AA09F9"/>
    <w:rsid w:val="00AB5022"/>
    <w:rsid w:val="00AB67B4"/>
    <w:rsid w:val="00AB69DF"/>
    <w:rsid w:val="00AC6C63"/>
    <w:rsid w:val="00AD3B66"/>
    <w:rsid w:val="00AF17CB"/>
    <w:rsid w:val="00AF3CD7"/>
    <w:rsid w:val="00AF4483"/>
    <w:rsid w:val="00B020BA"/>
    <w:rsid w:val="00B03CA6"/>
    <w:rsid w:val="00B04295"/>
    <w:rsid w:val="00B152C6"/>
    <w:rsid w:val="00B174C8"/>
    <w:rsid w:val="00B20FEB"/>
    <w:rsid w:val="00B22BD6"/>
    <w:rsid w:val="00B24BF1"/>
    <w:rsid w:val="00B318F2"/>
    <w:rsid w:val="00B32A21"/>
    <w:rsid w:val="00B34BAF"/>
    <w:rsid w:val="00B37B85"/>
    <w:rsid w:val="00B415AA"/>
    <w:rsid w:val="00B4750F"/>
    <w:rsid w:val="00B52A9D"/>
    <w:rsid w:val="00B55632"/>
    <w:rsid w:val="00B63A99"/>
    <w:rsid w:val="00B63D18"/>
    <w:rsid w:val="00B77F03"/>
    <w:rsid w:val="00B807B4"/>
    <w:rsid w:val="00B80A97"/>
    <w:rsid w:val="00B87017"/>
    <w:rsid w:val="00B91215"/>
    <w:rsid w:val="00BA4D10"/>
    <w:rsid w:val="00BA5000"/>
    <w:rsid w:val="00BA7D69"/>
    <w:rsid w:val="00BB22AA"/>
    <w:rsid w:val="00BB3B61"/>
    <w:rsid w:val="00BC5237"/>
    <w:rsid w:val="00BC5674"/>
    <w:rsid w:val="00BC6378"/>
    <w:rsid w:val="00BC685C"/>
    <w:rsid w:val="00BD502E"/>
    <w:rsid w:val="00BE08B7"/>
    <w:rsid w:val="00BE4716"/>
    <w:rsid w:val="00BF2946"/>
    <w:rsid w:val="00BF3791"/>
    <w:rsid w:val="00BF39A2"/>
    <w:rsid w:val="00C014BC"/>
    <w:rsid w:val="00C01DDE"/>
    <w:rsid w:val="00C05A12"/>
    <w:rsid w:val="00C05E41"/>
    <w:rsid w:val="00C10224"/>
    <w:rsid w:val="00C14E88"/>
    <w:rsid w:val="00C179C4"/>
    <w:rsid w:val="00C20E41"/>
    <w:rsid w:val="00C24A81"/>
    <w:rsid w:val="00C310C5"/>
    <w:rsid w:val="00C4087B"/>
    <w:rsid w:val="00C4529A"/>
    <w:rsid w:val="00C474A7"/>
    <w:rsid w:val="00C50E2A"/>
    <w:rsid w:val="00C53061"/>
    <w:rsid w:val="00C54FA9"/>
    <w:rsid w:val="00C60B59"/>
    <w:rsid w:val="00C636CB"/>
    <w:rsid w:val="00C744E4"/>
    <w:rsid w:val="00C74813"/>
    <w:rsid w:val="00C7615B"/>
    <w:rsid w:val="00C81344"/>
    <w:rsid w:val="00C86860"/>
    <w:rsid w:val="00C86E93"/>
    <w:rsid w:val="00C92647"/>
    <w:rsid w:val="00CA1FB2"/>
    <w:rsid w:val="00CA5E72"/>
    <w:rsid w:val="00CB02F6"/>
    <w:rsid w:val="00CB37F2"/>
    <w:rsid w:val="00CB578B"/>
    <w:rsid w:val="00CC6790"/>
    <w:rsid w:val="00CD2922"/>
    <w:rsid w:val="00CD2E1D"/>
    <w:rsid w:val="00CD367D"/>
    <w:rsid w:val="00CD3E8B"/>
    <w:rsid w:val="00CD59A1"/>
    <w:rsid w:val="00CD7528"/>
    <w:rsid w:val="00CE236F"/>
    <w:rsid w:val="00CE25D2"/>
    <w:rsid w:val="00CE474B"/>
    <w:rsid w:val="00CE6222"/>
    <w:rsid w:val="00CF2F9D"/>
    <w:rsid w:val="00D01702"/>
    <w:rsid w:val="00D135D3"/>
    <w:rsid w:val="00D30090"/>
    <w:rsid w:val="00D36C07"/>
    <w:rsid w:val="00D50F93"/>
    <w:rsid w:val="00D53997"/>
    <w:rsid w:val="00D55F52"/>
    <w:rsid w:val="00D571C6"/>
    <w:rsid w:val="00D60D54"/>
    <w:rsid w:val="00D622C4"/>
    <w:rsid w:val="00D62F04"/>
    <w:rsid w:val="00D638D9"/>
    <w:rsid w:val="00D64DEE"/>
    <w:rsid w:val="00D706FC"/>
    <w:rsid w:val="00D74E31"/>
    <w:rsid w:val="00D750B7"/>
    <w:rsid w:val="00D77DC5"/>
    <w:rsid w:val="00D803C8"/>
    <w:rsid w:val="00D85599"/>
    <w:rsid w:val="00D86160"/>
    <w:rsid w:val="00D92D38"/>
    <w:rsid w:val="00DA029F"/>
    <w:rsid w:val="00DA611D"/>
    <w:rsid w:val="00DA6DAB"/>
    <w:rsid w:val="00DA7499"/>
    <w:rsid w:val="00DC2DD3"/>
    <w:rsid w:val="00DC6938"/>
    <w:rsid w:val="00DC71E3"/>
    <w:rsid w:val="00DD176D"/>
    <w:rsid w:val="00DD4F46"/>
    <w:rsid w:val="00DD774A"/>
    <w:rsid w:val="00DE0230"/>
    <w:rsid w:val="00DE0E29"/>
    <w:rsid w:val="00DE324B"/>
    <w:rsid w:val="00DE607C"/>
    <w:rsid w:val="00DF4640"/>
    <w:rsid w:val="00E0000D"/>
    <w:rsid w:val="00E00EF2"/>
    <w:rsid w:val="00E01007"/>
    <w:rsid w:val="00E10F45"/>
    <w:rsid w:val="00E11751"/>
    <w:rsid w:val="00E149E4"/>
    <w:rsid w:val="00E15BCE"/>
    <w:rsid w:val="00E204BD"/>
    <w:rsid w:val="00E21A72"/>
    <w:rsid w:val="00E268E3"/>
    <w:rsid w:val="00E27176"/>
    <w:rsid w:val="00E305E9"/>
    <w:rsid w:val="00E41459"/>
    <w:rsid w:val="00E41D63"/>
    <w:rsid w:val="00E44D6F"/>
    <w:rsid w:val="00E56B92"/>
    <w:rsid w:val="00E62734"/>
    <w:rsid w:val="00E6405E"/>
    <w:rsid w:val="00E70FA5"/>
    <w:rsid w:val="00E75E92"/>
    <w:rsid w:val="00E816E1"/>
    <w:rsid w:val="00E878FE"/>
    <w:rsid w:val="00E92028"/>
    <w:rsid w:val="00E94C37"/>
    <w:rsid w:val="00E94FC1"/>
    <w:rsid w:val="00E95A86"/>
    <w:rsid w:val="00EA28E3"/>
    <w:rsid w:val="00EA30C3"/>
    <w:rsid w:val="00EA6578"/>
    <w:rsid w:val="00EB429B"/>
    <w:rsid w:val="00EB4584"/>
    <w:rsid w:val="00EB4F8A"/>
    <w:rsid w:val="00EB51A5"/>
    <w:rsid w:val="00EC1361"/>
    <w:rsid w:val="00EC6149"/>
    <w:rsid w:val="00ED7E43"/>
    <w:rsid w:val="00EE1D6F"/>
    <w:rsid w:val="00EE2D8F"/>
    <w:rsid w:val="00EE410B"/>
    <w:rsid w:val="00EE5603"/>
    <w:rsid w:val="00EE5B0D"/>
    <w:rsid w:val="00EF1743"/>
    <w:rsid w:val="00EF192D"/>
    <w:rsid w:val="00EF2887"/>
    <w:rsid w:val="00EF69CC"/>
    <w:rsid w:val="00F01902"/>
    <w:rsid w:val="00F07272"/>
    <w:rsid w:val="00F1001B"/>
    <w:rsid w:val="00F2580E"/>
    <w:rsid w:val="00F31EA4"/>
    <w:rsid w:val="00F37989"/>
    <w:rsid w:val="00F37C52"/>
    <w:rsid w:val="00F42F62"/>
    <w:rsid w:val="00F55A68"/>
    <w:rsid w:val="00F60CCA"/>
    <w:rsid w:val="00F676A3"/>
    <w:rsid w:val="00F71E41"/>
    <w:rsid w:val="00F722C9"/>
    <w:rsid w:val="00F858EE"/>
    <w:rsid w:val="00F90596"/>
    <w:rsid w:val="00F924EF"/>
    <w:rsid w:val="00F9707F"/>
    <w:rsid w:val="00FA312D"/>
    <w:rsid w:val="00FA32D2"/>
    <w:rsid w:val="00FA564C"/>
    <w:rsid w:val="00FB009B"/>
    <w:rsid w:val="00FB07B8"/>
    <w:rsid w:val="00FB1E1F"/>
    <w:rsid w:val="00FB5BD6"/>
    <w:rsid w:val="00FB642D"/>
    <w:rsid w:val="00FC06F1"/>
    <w:rsid w:val="00FC4DD1"/>
    <w:rsid w:val="00FC53DF"/>
    <w:rsid w:val="00FD378B"/>
    <w:rsid w:val="00FD7A36"/>
    <w:rsid w:val="00FE06D5"/>
    <w:rsid w:val="00FE70E2"/>
    <w:rsid w:val="00FF095C"/>
    <w:rsid w:val="00FF205E"/>
    <w:rsid w:val="00FF3049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78991"/>
  <w15:docId w15:val="{950C600D-DE98-4C19-920F-72E42707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171E"/>
  </w:style>
  <w:style w:type="paragraph" w:styleId="Nadpis1">
    <w:name w:val="heading 1"/>
    <w:basedOn w:val="Normln"/>
    <w:next w:val="Normln"/>
    <w:link w:val="Nadpis1Char"/>
    <w:qFormat/>
    <w:rsid w:val="0095171E"/>
    <w:pPr>
      <w:keepNext/>
      <w:keepLines/>
      <w:numPr>
        <w:numId w:val="43"/>
      </w:numPr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5171E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95171E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95171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dpis5">
    <w:name w:val="heading 5"/>
    <w:basedOn w:val="Normln"/>
    <w:next w:val="Normln"/>
    <w:link w:val="Nadpis5Char"/>
    <w:unhideWhenUsed/>
    <w:qFormat/>
    <w:rsid w:val="0095171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dpis6">
    <w:name w:val="heading 6"/>
    <w:basedOn w:val="Normln"/>
    <w:next w:val="Normln"/>
    <w:link w:val="Nadpis6Char"/>
    <w:unhideWhenUsed/>
    <w:qFormat/>
    <w:rsid w:val="0095171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dpis7">
    <w:name w:val="heading 7"/>
    <w:basedOn w:val="Normln"/>
    <w:next w:val="Normln"/>
    <w:link w:val="Nadpis7Char"/>
    <w:unhideWhenUsed/>
    <w:qFormat/>
    <w:rsid w:val="0095171E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dpis8">
    <w:name w:val="heading 8"/>
    <w:basedOn w:val="Normln"/>
    <w:next w:val="Normln"/>
    <w:link w:val="Nadpis8Char"/>
    <w:unhideWhenUsed/>
    <w:qFormat/>
    <w:rsid w:val="0095171E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95171E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6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C7615B"/>
  </w:style>
  <w:style w:type="paragraph" w:styleId="Zpat">
    <w:name w:val="footer"/>
    <w:basedOn w:val="Normln"/>
    <w:link w:val="ZpatChar"/>
    <w:uiPriority w:val="99"/>
    <w:unhideWhenUsed/>
    <w:rsid w:val="00C76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615B"/>
  </w:style>
  <w:style w:type="character" w:styleId="Hypertextovodkaz">
    <w:name w:val="Hyperlink"/>
    <w:basedOn w:val="Standardnpsmoodstavce"/>
    <w:uiPriority w:val="99"/>
    <w:unhideWhenUsed/>
    <w:rsid w:val="00C7615B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nhideWhenUsed/>
    <w:qFormat/>
    <w:rsid w:val="00681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qFormat/>
    <w:rsid w:val="006810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693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qFormat/>
    <w:rsid w:val="0095171E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dpis2Char">
    <w:name w:val="Nadpis 2 Char"/>
    <w:basedOn w:val="Standardnpsmoodstavce"/>
    <w:link w:val="Nadpis2"/>
    <w:semiHidden/>
    <w:qFormat/>
    <w:rsid w:val="0095171E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semiHidden/>
    <w:qFormat/>
    <w:rsid w:val="0095171E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dpis4Char">
    <w:name w:val="Nadpis 4 Char"/>
    <w:basedOn w:val="Standardnpsmoodstavce"/>
    <w:link w:val="Nadpis4"/>
    <w:qFormat/>
    <w:rsid w:val="0095171E"/>
    <w:rPr>
      <w:rFonts w:asciiTheme="majorHAnsi" w:eastAsiaTheme="majorEastAsia" w:hAnsiTheme="majorHAnsi" w:cstheme="majorBidi"/>
      <w:caps/>
    </w:rPr>
  </w:style>
  <w:style w:type="character" w:customStyle="1" w:styleId="Nadpis5Char">
    <w:name w:val="Nadpis 5 Char"/>
    <w:basedOn w:val="Standardnpsmoodstavce"/>
    <w:link w:val="Nadpis5"/>
    <w:qFormat/>
    <w:rsid w:val="0095171E"/>
    <w:rPr>
      <w:rFonts w:asciiTheme="majorHAnsi" w:eastAsiaTheme="majorEastAsia" w:hAnsiTheme="majorHAnsi" w:cstheme="majorBidi"/>
      <w:i/>
      <w:iCs/>
      <w:caps/>
    </w:rPr>
  </w:style>
  <w:style w:type="character" w:customStyle="1" w:styleId="Nadpis6Char">
    <w:name w:val="Nadpis 6 Char"/>
    <w:basedOn w:val="Standardnpsmoodstavce"/>
    <w:link w:val="Nadpis6"/>
    <w:qFormat/>
    <w:rsid w:val="0095171E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dpis7Char">
    <w:name w:val="Nadpis 7 Char"/>
    <w:basedOn w:val="Standardnpsmoodstavce"/>
    <w:link w:val="Nadpis7"/>
    <w:qFormat/>
    <w:rsid w:val="0095171E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dpis8Char">
    <w:name w:val="Nadpis 8 Char"/>
    <w:basedOn w:val="Standardnpsmoodstavce"/>
    <w:link w:val="Nadpis8"/>
    <w:qFormat/>
    <w:rsid w:val="0095171E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dpis9Char">
    <w:name w:val="Nadpis 9 Char"/>
    <w:basedOn w:val="Standardnpsmoodstavce"/>
    <w:link w:val="Nadpis9"/>
    <w:qFormat/>
    <w:rsid w:val="0095171E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Titulek">
    <w:name w:val="caption"/>
    <w:basedOn w:val="Normln"/>
    <w:next w:val="Normln"/>
    <w:unhideWhenUsed/>
    <w:qFormat/>
    <w:rsid w:val="0095171E"/>
    <w:pPr>
      <w:spacing w:line="240" w:lineRule="auto"/>
    </w:pPr>
    <w:rPr>
      <w:b/>
      <w:bCs/>
      <w:smallCaps/>
      <w:color w:val="595959" w:themeColor="text1" w:themeTint="A6"/>
    </w:rPr>
  </w:style>
  <w:style w:type="paragraph" w:styleId="Nzev">
    <w:name w:val="Title"/>
    <w:basedOn w:val="Normln"/>
    <w:next w:val="Normln"/>
    <w:link w:val="NzevChar"/>
    <w:uiPriority w:val="10"/>
    <w:qFormat/>
    <w:rsid w:val="0095171E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95171E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171E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5171E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iln">
    <w:name w:val="Strong"/>
    <w:basedOn w:val="Standardnpsmoodstavce"/>
    <w:uiPriority w:val="22"/>
    <w:qFormat/>
    <w:rsid w:val="0095171E"/>
    <w:rPr>
      <w:b/>
      <w:bCs/>
    </w:rPr>
  </w:style>
  <w:style w:type="character" w:styleId="Zdraznn">
    <w:name w:val="Emphasis"/>
    <w:basedOn w:val="Standardnpsmoodstavce"/>
    <w:uiPriority w:val="20"/>
    <w:qFormat/>
    <w:rsid w:val="0095171E"/>
    <w:rPr>
      <w:i/>
      <w:iCs/>
    </w:rPr>
  </w:style>
  <w:style w:type="paragraph" w:styleId="Bezmezer">
    <w:name w:val="No Spacing"/>
    <w:uiPriority w:val="1"/>
    <w:qFormat/>
    <w:rsid w:val="0095171E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95171E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tChar">
    <w:name w:val="Citát Char"/>
    <w:basedOn w:val="Standardnpsmoodstavce"/>
    <w:link w:val="Citt"/>
    <w:uiPriority w:val="29"/>
    <w:rsid w:val="0095171E"/>
    <w:rPr>
      <w:rFonts w:asciiTheme="majorHAnsi" w:eastAsiaTheme="majorEastAsia" w:hAnsiTheme="majorHAnsi" w:cstheme="majorBidi"/>
      <w:sz w:val="25"/>
      <w:szCs w:val="2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5171E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5171E"/>
    <w:rPr>
      <w:color w:val="404040" w:themeColor="text1" w:themeTint="BF"/>
      <w:sz w:val="32"/>
      <w:szCs w:val="32"/>
    </w:rPr>
  </w:style>
  <w:style w:type="character" w:styleId="Zdraznnjemn">
    <w:name w:val="Subtle Emphasis"/>
    <w:basedOn w:val="Standardnpsmoodstavce"/>
    <w:uiPriority w:val="19"/>
    <w:qFormat/>
    <w:rsid w:val="0095171E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95171E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95171E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95171E"/>
    <w:rPr>
      <w:b/>
      <w:bCs/>
      <w:caps w:val="0"/>
      <w:smallCaps/>
      <w:color w:val="auto"/>
      <w:spacing w:val="3"/>
      <w:u w:val="single"/>
    </w:rPr>
  </w:style>
  <w:style w:type="character" w:styleId="Nzevknihy">
    <w:name w:val="Book Title"/>
    <w:basedOn w:val="Standardnpsmoodstavce"/>
    <w:uiPriority w:val="33"/>
    <w:qFormat/>
    <w:rsid w:val="0095171E"/>
    <w:rPr>
      <w:b/>
      <w:bCs/>
      <w:smallCaps/>
      <w:spacing w:val="7"/>
    </w:rPr>
  </w:style>
  <w:style w:type="paragraph" w:styleId="Nadpisobsahu">
    <w:name w:val="TOC Heading"/>
    <w:basedOn w:val="Nadpis1"/>
    <w:next w:val="Normln"/>
    <w:uiPriority w:val="39"/>
    <w:unhideWhenUsed/>
    <w:qFormat/>
    <w:rsid w:val="0095171E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0560BA"/>
    <w:pPr>
      <w:tabs>
        <w:tab w:val="left" w:pos="400"/>
        <w:tab w:val="left" w:pos="709"/>
        <w:tab w:val="right" w:leader="dot" w:pos="9062"/>
      </w:tabs>
      <w:spacing w:after="60"/>
      <w:ind w:left="426" w:hanging="206"/>
    </w:pPr>
    <w:rPr>
      <w:rFonts w:eastAsia="Lucida Sans Unicode" w:cstheme="minorHAnsi"/>
      <w:b/>
      <w:noProof/>
      <w:sz w:val="20"/>
      <w:szCs w:val="20"/>
    </w:rPr>
  </w:style>
  <w:style w:type="character" w:customStyle="1" w:styleId="Odkaznarejstk">
    <w:name w:val="Odkaz na rejstřík"/>
    <w:qFormat/>
    <w:rsid w:val="0095171E"/>
  </w:style>
  <w:style w:type="paragraph" w:customStyle="1" w:styleId="Obsahrmce">
    <w:name w:val="Obsah rámce"/>
    <w:basedOn w:val="Normln"/>
    <w:qFormat/>
    <w:rsid w:val="0095171E"/>
    <w:pPr>
      <w:suppressAutoHyphens/>
      <w:spacing w:after="0" w:line="240" w:lineRule="auto"/>
    </w:pPr>
    <w:rPr>
      <w:rFonts w:ascii="Verdana" w:eastAsia="Times New Roman" w:hAnsi="Verdana" w:cs="Times New Roman"/>
      <w:sz w:val="20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527110"/>
    <w:pPr>
      <w:tabs>
        <w:tab w:val="left" w:pos="709"/>
        <w:tab w:val="right" w:leader="dot" w:pos="9062"/>
      </w:tabs>
      <w:spacing w:after="60"/>
      <w:ind w:left="709" w:hanging="489"/>
    </w:pPr>
  </w:style>
  <w:style w:type="character" w:customStyle="1" w:styleId="Internetovodkaz">
    <w:name w:val="Internetový odkaz"/>
    <w:uiPriority w:val="99"/>
    <w:rsid w:val="009673F4"/>
    <w:rPr>
      <w:color w:val="0000FF"/>
      <w:u w:val="single"/>
    </w:rPr>
  </w:style>
  <w:style w:type="character" w:customStyle="1" w:styleId="TextkomenteChar">
    <w:name w:val="Text komentáře Char"/>
    <w:link w:val="Textkomente"/>
    <w:qFormat/>
    <w:rsid w:val="009673F4"/>
    <w:rPr>
      <w:rFonts w:ascii="Verdana" w:hAnsi="Verdana"/>
    </w:rPr>
  </w:style>
  <w:style w:type="character" w:styleId="Odkaznakoment">
    <w:name w:val="annotation reference"/>
    <w:unhideWhenUsed/>
    <w:qFormat/>
    <w:rsid w:val="009673F4"/>
    <w:rPr>
      <w:sz w:val="16"/>
      <w:szCs w:val="16"/>
    </w:rPr>
  </w:style>
  <w:style w:type="character" w:customStyle="1" w:styleId="PedmtkomenteChar">
    <w:name w:val="Předmět komentáře Char"/>
    <w:link w:val="Pedmtkomente"/>
    <w:qFormat/>
    <w:rsid w:val="009673F4"/>
    <w:rPr>
      <w:rFonts w:ascii="Verdana" w:hAnsi="Verdana"/>
      <w:b/>
      <w:bCs/>
    </w:rPr>
  </w:style>
  <w:style w:type="character" w:customStyle="1" w:styleId="Zkladntextodsazen3Char">
    <w:name w:val="Základní text odsazený 3 Char"/>
    <w:link w:val="Zkladntextodsazen3"/>
    <w:qFormat/>
    <w:rsid w:val="009673F4"/>
    <w:rPr>
      <w:sz w:val="16"/>
      <w:szCs w:val="16"/>
      <w:lang w:val="en-GB"/>
    </w:rPr>
  </w:style>
  <w:style w:type="character" w:customStyle="1" w:styleId="ZkladntextodsazenChar">
    <w:name w:val="Základní text odsazený Char"/>
    <w:link w:val="Odsazentlatextu"/>
    <w:qFormat/>
    <w:rsid w:val="009673F4"/>
    <w:rPr>
      <w:rFonts w:ascii="Verdana" w:hAnsi="Verdana"/>
      <w:szCs w:val="24"/>
    </w:rPr>
  </w:style>
  <w:style w:type="character" w:customStyle="1" w:styleId="ZkladntextChar">
    <w:name w:val="Základní text Char"/>
    <w:basedOn w:val="Standardnpsmoodstavce"/>
    <w:link w:val="Tlotextu"/>
    <w:qFormat/>
    <w:rsid w:val="009673F4"/>
    <w:rPr>
      <w:rFonts w:ascii="Verdana" w:hAnsi="Verdana"/>
      <w:szCs w:val="24"/>
    </w:rPr>
  </w:style>
  <w:style w:type="character" w:customStyle="1" w:styleId="apple-converted-space">
    <w:name w:val="apple-converted-space"/>
    <w:qFormat/>
    <w:rsid w:val="009673F4"/>
  </w:style>
  <w:style w:type="character" w:styleId="slostrnky">
    <w:name w:val="page number"/>
    <w:basedOn w:val="Standardnpsmoodstavce1"/>
    <w:rsid w:val="009673F4"/>
  </w:style>
  <w:style w:type="character" w:customStyle="1" w:styleId="WW8Num2z0">
    <w:name w:val="WW8Num2z0"/>
    <w:qFormat/>
    <w:rsid w:val="009673F4"/>
    <w:rPr>
      <w:rFonts w:ascii="OpenSymbol" w:hAnsi="OpenSymbol" w:cs="OpenSymbol"/>
    </w:rPr>
  </w:style>
  <w:style w:type="character" w:customStyle="1" w:styleId="Standardnpsmoodstavce5">
    <w:name w:val="Standardní písmo odstavce5"/>
    <w:qFormat/>
    <w:rsid w:val="009673F4"/>
  </w:style>
  <w:style w:type="character" w:customStyle="1" w:styleId="Standardnpsmoodstavce4">
    <w:name w:val="Standardní písmo odstavce4"/>
    <w:qFormat/>
    <w:rsid w:val="009673F4"/>
  </w:style>
  <w:style w:type="character" w:customStyle="1" w:styleId="Standardnpsmoodstavce3">
    <w:name w:val="Standardní písmo odstavce3"/>
    <w:qFormat/>
    <w:rsid w:val="009673F4"/>
  </w:style>
  <w:style w:type="character" w:customStyle="1" w:styleId="WW8Num2z1">
    <w:name w:val="WW8Num2z1"/>
    <w:qFormat/>
    <w:rsid w:val="009673F4"/>
    <w:rPr>
      <w:rFonts w:ascii="Courier New" w:hAnsi="Courier New" w:cs="Courier New"/>
    </w:rPr>
  </w:style>
  <w:style w:type="character" w:customStyle="1" w:styleId="WW8Num2z2">
    <w:name w:val="WW8Num2z2"/>
    <w:qFormat/>
    <w:rsid w:val="009673F4"/>
    <w:rPr>
      <w:rFonts w:ascii="Wingdings" w:hAnsi="Wingdings" w:cs="Wingdings"/>
    </w:rPr>
  </w:style>
  <w:style w:type="character" w:customStyle="1" w:styleId="WW8Num2z3">
    <w:name w:val="WW8Num2z3"/>
    <w:qFormat/>
    <w:rsid w:val="009673F4"/>
    <w:rPr>
      <w:rFonts w:ascii="Symbol" w:hAnsi="Symbol" w:cs="Symbol"/>
    </w:rPr>
  </w:style>
  <w:style w:type="character" w:customStyle="1" w:styleId="Standardnpsmoodstavce2">
    <w:name w:val="Standardní písmo odstavce2"/>
    <w:qFormat/>
    <w:rsid w:val="009673F4"/>
  </w:style>
  <w:style w:type="character" w:customStyle="1" w:styleId="Absatz-Standardschriftart">
    <w:name w:val="Absatz-Standardschriftart"/>
    <w:qFormat/>
    <w:rsid w:val="009673F4"/>
  </w:style>
  <w:style w:type="character" w:customStyle="1" w:styleId="WW8Num5z0">
    <w:name w:val="WW8Num5z0"/>
    <w:qFormat/>
    <w:rsid w:val="009673F4"/>
    <w:rPr>
      <w:rFonts w:ascii="Symbol" w:hAnsi="Symbol" w:cs="Symbol"/>
    </w:rPr>
  </w:style>
  <w:style w:type="character" w:customStyle="1" w:styleId="WW8Num6z0">
    <w:name w:val="WW8Num6z0"/>
    <w:qFormat/>
    <w:rsid w:val="009673F4"/>
    <w:rPr>
      <w:rFonts w:ascii="Symbol" w:hAnsi="Symbol" w:cs="Symbol"/>
    </w:rPr>
  </w:style>
  <w:style w:type="character" w:customStyle="1" w:styleId="WW8Num7z0">
    <w:name w:val="WW8Num7z0"/>
    <w:qFormat/>
    <w:rsid w:val="009673F4"/>
    <w:rPr>
      <w:rFonts w:ascii="Symbol" w:hAnsi="Symbol" w:cs="Symbol"/>
    </w:rPr>
  </w:style>
  <w:style w:type="character" w:customStyle="1" w:styleId="WW8Num8z0">
    <w:name w:val="WW8Num8z0"/>
    <w:qFormat/>
    <w:rsid w:val="009673F4"/>
    <w:rPr>
      <w:rFonts w:ascii="Symbol" w:hAnsi="Symbol" w:cs="Symbol"/>
    </w:rPr>
  </w:style>
  <w:style w:type="character" w:customStyle="1" w:styleId="WW8Num10z0">
    <w:name w:val="WW8Num10z0"/>
    <w:qFormat/>
    <w:rsid w:val="009673F4"/>
    <w:rPr>
      <w:rFonts w:ascii="Symbol" w:hAnsi="Symbol" w:cs="Symbol"/>
    </w:rPr>
  </w:style>
  <w:style w:type="character" w:customStyle="1" w:styleId="WW8Num13z0">
    <w:name w:val="WW8Num13z0"/>
    <w:qFormat/>
    <w:rsid w:val="009673F4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9673F4"/>
    <w:rPr>
      <w:rFonts w:ascii="Courier New" w:hAnsi="Courier New" w:cs="Courier New"/>
    </w:rPr>
  </w:style>
  <w:style w:type="character" w:customStyle="1" w:styleId="WW8Num13z2">
    <w:name w:val="WW8Num13z2"/>
    <w:qFormat/>
    <w:rsid w:val="009673F4"/>
    <w:rPr>
      <w:rFonts w:ascii="Wingdings" w:hAnsi="Wingdings" w:cs="Wingdings"/>
    </w:rPr>
  </w:style>
  <w:style w:type="character" w:customStyle="1" w:styleId="WW8Num13z3">
    <w:name w:val="WW8Num13z3"/>
    <w:qFormat/>
    <w:rsid w:val="009673F4"/>
    <w:rPr>
      <w:rFonts w:ascii="Symbol" w:hAnsi="Symbol" w:cs="Symbol"/>
    </w:rPr>
  </w:style>
  <w:style w:type="character" w:customStyle="1" w:styleId="Standardnpsmoodstavce1">
    <w:name w:val="Standardní písmo odstavce1"/>
    <w:qFormat/>
    <w:rsid w:val="009673F4"/>
  </w:style>
  <w:style w:type="character" w:customStyle="1" w:styleId="Odrky">
    <w:name w:val="Odrážky"/>
    <w:qFormat/>
    <w:rsid w:val="009673F4"/>
    <w:rPr>
      <w:rFonts w:ascii="OpenSymbol" w:eastAsia="OpenSymbol" w:hAnsi="OpenSymbol" w:cs="OpenSymbol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9673F4"/>
    <w:rPr>
      <w:rFonts w:ascii="Consolas" w:eastAsia="Calibri" w:hAnsi="Consolas" w:cs="Consolas"/>
      <w:sz w:val="21"/>
      <w:szCs w:val="21"/>
    </w:rPr>
  </w:style>
  <w:style w:type="character" w:customStyle="1" w:styleId="ListLabel1">
    <w:name w:val="ListLabel 1"/>
    <w:qFormat/>
    <w:rsid w:val="009673F4"/>
    <w:rPr>
      <w:rFonts w:eastAsia="Lucida Sans Unicode" w:cs="Times New Roman"/>
    </w:rPr>
  </w:style>
  <w:style w:type="character" w:customStyle="1" w:styleId="ListLabel2">
    <w:name w:val="ListLabel 2"/>
    <w:qFormat/>
    <w:rsid w:val="009673F4"/>
    <w:rPr>
      <w:rFonts w:cs="Courier New"/>
    </w:rPr>
  </w:style>
  <w:style w:type="character" w:customStyle="1" w:styleId="ListLabel3">
    <w:name w:val="ListLabel 3"/>
    <w:qFormat/>
    <w:rsid w:val="009673F4"/>
    <w:rPr>
      <w:rFonts w:eastAsia="Times New Roman" w:cs="Arial Narrow"/>
      <w:b/>
    </w:rPr>
  </w:style>
  <w:style w:type="character" w:customStyle="1" w:styleId="ListLabel4">
    <w:name w:val="ListLabel 4"/>
    <w:qFormat/>
    <w:rsid w:val="009673F4"/>
    <w:rPr>
      <w:rFonts w:cs="Times New Roman"/>
    </w:rPr>
  </w:style>
  <w:style w:type="character" w:customStyle="1" w:styleId="ListLabel5">
    <w:name w:val="ListLabel 5"/>
    <w:qFormat/>
    <w:rsid w:val="009673F4"/>
    <w:rPr>
      <w:rFonts w:ascii="Verdana" w:hAnsi="Verdana" w:cs="Symbol"/>
      <w:b/>
      <w:sz w:val="22"/>
    </w:rPr>
  </w:style>
  <w:style w:type="character" w:customStyle="1" w:styleId="ListLabel6">
    <w:name w:val="ListLabel 6"/>
    <w:qFormat/>
    <w:rsid w:val="009673F4"/>
    <w:rPr>
      <w:rFonts w:cs="Courier New"/>
    </w:rPr>
  </w:style>
  <w:style w:type="character" w:customStyle="1" w:styleId="ListLabel7">
    <w:name w:val="ListLabel 7"/>
    <w:qFormat/>
    <w:rsid w:val="009673F4"/>
    <w:rPr>
      <w:rFonts w:cs="Wingdings"/>
    </w:rPr>
  </w:style>
  <w:style w:type="character" w:customStyle="1" w:styleId="ListLabel8">
    <w:name w:val="ListLabel 8"/>
    <w:qFormat/>
    <w:rsid w:val="009673F4"/>
    <w:rPr>
      <w:rFonts w:cs="Arial Narrow"/>
      <w:b/>
    </w:rPr>
  </w:style>
  <w:style w:type="character" w:customStyle="1" w:styleId="WW8Num6z1">
    <w:name w:val="WW8Num6z1"/>
    <w:qFormat/>
    <w:rsid w:val="009673F4"/>
    <w:rPr>
      <w:rFonts w:ascii="Courier New" w:hAnsi="Courier New" w:cs="Courier New"/>
    </w:rPr>
  </w:style>
  <w:style w:type="character" w:customStyle="1" w:styleId="WW8Num6z2">
    <w:name w:val="WW8Num6z2"/>
    <w:qFormat/>
    <w:rsid w:val="009673F4"/>
    <w:rPr>
      <w:rFonts w:ascii="Wingdings" w:hAnsi="Wingdings" w:cs="Wingdings"/>
    </w:rPr>
  </w:style>
  <w:style w:type="character" w:customStyle="1" w:styleId="WW8Num6z3">
    <w:name w:val="WW8Num6z3"/>
    <w:qFormat/>
    <w:rsid w:val="009673F4"/>
    <w:rPr>
      <w:rFonts w:ascii="Symbol" w:hAnsi="Symbol" w:cs="Symbol"/>
    </w:rPr>
  </w:style>
  <w:style w:type="character" w:customStyle="1" w:styleId="ListLabel9">
    <w:name w:val="ListLabel 9"/>
    <w:qFormat/>
    <w:rsid w:val="009673F4"/>
    <w:rPr>
      <w:rFonts w:ascii="Verdana" w:hAnsi="Verdana" w:cs="Symbol"/>
      <w:b w:val="0"/>
      <w:sz w:val="22"/>
    </w:rPr>
  </w:style>
  <w:style w:type="character" w:customStyle="1" w:styleId="ListLabel10">
    <w:name w:val="ListLabel 10"/>
    <w:qFormat/>
    <w:rsid w:val="009673F4"/>
    <w:rPr>
      <w:rFonts w:cs="Courier New"/>
    </w:rPr>
  </w:style>
  <w:style w:type="character" w:customStyle="1" w:styleId="ListLabel11">
    <w:name w:val="ListLabel 11"/>
    <w:qFormat/>
    <w:rsid w:val="009673F4"/>
    <w:rPr>
      <w:rFonts w:cs="Wingdings"/>
    </w:rPr>
  </w:style>
  <w:style w:type="character" w:customStyle="1" w:styleId="ListLabel12">
    <w:name w:val="ListLabel 12"/>
    <w:qFormat/>
    <w:rsid w:val="009673F4"/>
    <w:rPr>
      <w:rFonts w:cs="Arial Narrow"/>
      <w:b/>
    </w:rPr>
  </w:style>
  <w:style w:type="character" w:customStyle="1" w:styleId="WW8Num1z0">
    <w:name w:val="WW8Num1z0"/>
    <w:qFormat/>
    <w:rsid w:val="009673F4"/>
    <w:rPr>
      <w:rFonts w:ascii="Arial Narrow" w:eastAsia="Arial Narrow" w:hAnsi="Arial Narrow" w:cs="Arial Narrow"/>
      <w:i/>
      <w:iCs/>
      <w:sz w:val="24"/>
      <w:szCs w:val="24"/>
    </w:rPr>
  </w:style>
  <w:style w:type="character" w:customStyle="1" w:styleId="WW8Num1z1">
    <w:name w:val="WW8Num1z1"/>
    <w:qFormat/>
    <w:rsid w:val="009673F4"/>
  </w:style>
  <w:style w:type="character" w:customStyle="1" w:styleId="WW8Num1z2">
    <w:name w:val="WW8Num1z2"/>
    <w:qFormat/>
    <w:rsid w:val="009673F4"/>
  </w:style>
  <w:style w:type="character" w:customStyle="1" w:styleId="WW8Num1z3">
    <w:name w:val="WW8Num1z3"/>
    <w:qFormat/>
    <w:rsid w:val="009673F4"/>
    <w:rPr>
      <w:rFonts w:cs="Arial Narrow"/>
    </w:rPr>
  </w:style>
  <w:style w:type="character" w:customStyle="1" w:styleId="WW8Num1z4">
    <w:name w:val="WW8Num1z4"/>
    <w:qFormat/>
    <w:rsid w:val="009673F4"/>
    <w:rPr>
      <w:rFonts w:ascii="Arial Narrow" w:hAnsi="Arial Narrow" w:cs="Arial Narrow"/>
      <w:sz w:val="24"/>
      <w:szCs w:val="24"/>
    </w:rPr>
  </w:style>
  <w:style w:type="character" w:customStyle="1" w:styleId="WW8Num1z5">
    <w:name w:val="WW8Num1z5"/>
    <w:qFormat/>
    <w:rsid w:val="009673F4"/>
  </w:style>
  <w:style w:type="character" w:customStyle="1" w:styleId="WW8Num1z6">
    <w:name w:val="WW8Num1z6"/>
    <w:qFormat/>
    <w:rsid w:val="009673F4"/>
  </w:style>
  <w:style w:type="character" w:customStyle="1" w:styleId="WW8Num1z7">
    <w:name w:val="WW8Num1z7"/>
    <w:qFormat/>
    <w:rsid w:val="009673F4"/>
  </w:style>
  <w:style w:type="character" w:customStyle="1" w:styleId="WW8Num1z8">
    <w:name w:val="WW8Num1z8"/>
    <w:qFormat/>
    <w:rsid w:val="009673F4"/>
    <w:rPr>
      <w:rFonts w:ascii="Arial Narrow" w:hAnsi="Arial Narrow" w:cs="Arial Narrow"/>
      <w:sz w:val="24"/>
      <w:szCs w:val="24"/>
    </w:rPr>
  </w:style>
  <w:style w:type="character" w:customStyle="1" w:styleId="WW8Num9z0">
    <w:name w:val="WW8Num9z0"/>
    <w:qFormat/>
    <w:rsid w:val="009673F4"/>
    <w:rPr>
      <w:rFonts w:ascii="Times New Roman" w:hAnsi="Times New Roman" w:cs="Times New Roman"/>
    </w:rPr>
  </w:style>
  <w:style w:type="character" w:customStyle="1" w:styleId="ListLabel13">
    <w:name w:val="ListLabel 13"/>
    <w:qFormat/>
    <w:rsid w:val="009673F4"/>
    <w:rPr>
      <w:rFonts w:ascii="Verdana" w:hAnsi="Verdana" w:cs="Symbol"/>
      <w:b w:val="0"/>
      <w:sz w:val="22"/>
    </w:rPr>
  </w:style>
  <w:style w:type="character" w:customStyle="1" w:styleId="ListLabel14">
    <w:name w:val="ListLabel 14"/>
    <w:qFormat/>
    <w:rsid w:val="009673F4"/>
    <w:rPr>
      <w:rFonts w:cs="Courier New"/>
    </w:rPr>
  </w:style>
  <w:style w:type="character" w:customStyle="1" w:styleId="ListLabel15">
    <w:name w:val="ListLabel 15"/>
    <w:qFormat/>
    <w:rsid w:val="009673F4"/>
    <w:rPr>
      <w:rFonts w:cs="Wingdings"/>
    </w:rPr>
  </w:style>
  <w:style w:type="character" w:customStyle="1" w:styleId="ListLabel16">
    <w:name w:val="ListLabel 16"/>
    <w:qFormat/>
    <w:rsid w:val="009673F4"/>
    <w:rPr>
      <w:rFonts w:ascii="Verdana" w:hAnsi="Verdana"/>
      <w:b/>
      <w:i/>
      <w:iCs/>
      <w:sz w:val="22"/>
      <w:szCs w:val="24"/>
    </w:rPr>
  </w:style>
  <w:style w:type="character" w:customStyle="1" w:styleId="ListLabel17">
    <w:name w:val="ListLabel 17"/>
    <w:qFormat/>
    <w:rsid w:val="009673F4"/>
    <w:rPr>
      <w:rFonts w:ascii="Verdana" w:hAnsi="Verdana"/>
      <w:sz w:val="22"/>
      <w:szCs w:val="24"/>
    </w:rPr>
  </w:style>
  <w:style w:type="character" w:customStyle="1" w:styleId="ListLabel18">
    <w:name w:val="ListLabel 18"/>
    <w:qFormat/>
    <w:rsid w:val="009673F4"/>
    <w:rPr>
      <w:rFonts w:ascii="Verdana" w:hAnsi="Verdana" w:cs="Times New Roman"/>
      <w:sz w:val="22"/>
    </w:rPr>
  </w:style>
  <w:style w:type="character" w:customStyle="1" w:styleId="Symbolyproslovn">
    <w:name w:val="Symboly pro číslování"/>
    <w:qFormat/>
    <w:rsid w:val="009673F4"/>
  </w:style>
  <w:style w:type="character" w:customStyle="1" w:styleId="ListLabel19">
    <w:name w:val="ListLabel 19"/>
    <w:qFormat/>
    <w:rsid w:val="009673F4"/>
    <w:rPr>
      <w:rFonts w:ascii="Verdana" w:hAnsi="Verdana" w:cs="Symbol"/>
      <w:b w:val="0"/>
      <w:sz w:val="22"/>
    </w:rPr>
  </w:style>
  <w:style w:type="character" w:customStyle="1" w:styleId="ListLabel20">
    <w:name w:val="ListLabel 20"/>
    <w:qFormat/>
    <w:rsid w:val="009673F4"/>
    <w:rPr>
      <w:rFonts w:cs="Courier New"/>
    </w:rPr>
  </w:style>
  <w:style w:type="character" w:customStyle="1" w:styleId="ListLabel21">
    <w:name w:val="ListLabel 21"/>
    <w:qFormat/>
    <w:rsid w:val="009673F4"/>
    <w:rPr>
      <w:rFonts w:cs="Wingdings"/>
    </w:rPr>
  </w:style>
  <w:style w:type="character" w:customStyle="1" w:styleId="ListLabel22">
    <w:name w:val="ListLabel 22"/>
    <w:qFormat/>
    <w:rsid w:val="009673F4"/>
    <w:rPr>
      <w:rFonts w:ascii="Verdana" w:hAnsi="Verdana"/>
      <w:b/>
      <w:i/>
      <w:iCs/>
      <w:sz w:val="22"/>
      <w:szCs w:val="24"/>
    </w:rPr>
  </w:style>
  <w:style w:type="character" w:customStyle="1" w:styleId="ListLabel23">
    <w:name w:val="ListLabel 23"/>
    <w:qFormat/>
    <w:rsid w:val="009673F4"/>
    <w:rPr>
      <w:sz w:val="22"/>
      <w:szCs w:val="24"/>
    </w:rPr>
  </w:style>
  <w:style w:type="character" w:customStyle="1" w:styleId="ListLabel24">
    <w:name w:val="ListLabel 24"/>
    <w:qFormat/>
    <w:rsid w:val="009673F4"/>
    <w:rPr>
      <w:rFonts w:ascii="Verdana" w:hAnsi="Verdana" w:cs="Times New Roman"/>
      <w:sz w:val="22"/>
    </w:rPr>
  </w:style>
  <w:style w:type="paragraph" w:customStyle="1" w:styleId="Nadpis">
    <w:name w:val="Nadpis"/>
    <w:basedOn w:val="Normln"/>
    <w:next w:val="Tlotextu"/>
    <w:qFormat/>
    <w:rsid w:val="009673F4"/>
    <w:pPr>
      <w:keepNext/>
      <w:suppressAutoHyphens/>
      <w:spacing w:before="240" w:after="120" w:line="240" w:lineRule="auto"/>
    </w:pPr>
    <w:rPr>
      <w:rFonts w:ascii="Arial" w:eastAsia="MS Mincho" w:hAnsi="Arial" w:cs="Tahoma"/>
      <w:color w:val="00000A"/>
      <w:sz w:val="28"/>
      <w:szCs w:val="28"/>
      <w:lang w:eastAsia="zh-CN"/>
    </w:rPr>
  </w:style>
  <w:style w:type="paragraph" w:customStyle="1" w:styleId="Tlotextu">
    <w:name w:val="Tělo textu"/>
    <w:basedOn w:val="Normln"/>
    <w:link w:val="ZkladntextChar"/>
    <w:rsid w:val="009673F4"/>
    <w:pPr>
      <w:suppressAutoHyphens/>
      <w:spacing w:after="120" w:line="240" w:lineRule="auto"/>
    </w:pPr>
    <w:rPr>
      <w:rFonts w:ascii="Verdana" w:hAnsi="Verdana"/>
      <w:szCs w:val="24"/>
    </w:rPr>
  </w:style>
  <w:style w:type="paragraph" w:styleId="Seznam">
    <w:name w:val="List"/>
    <w:basedOn w:val="Tlotextu"/>
    <w:rsid w:val="009673F4"/>
    <w:pPr>
      <w:spacing w:after="0"/>
      <w:jc w:val="both"/>
    </w:pPr>
    <w:rPr>
      <w:rFonts w:ascii="Times New Roman" w:hAnsi="Times New Roman" w:cs="Tahoma"/>
      <w:sz w:val="24"/>
      <w:szCs w:val="20"/>
      <w:lang w:eastAsia="zh-CN"/>
    </w:rPr>
  </w:style>
  <w:style w:type="paragraph" w:customStyle="1" w:styleId="Popisek">
    <w:name w:val="Popisek"/>
    <w:basedOn w:val="Normln"/>
    <w:rsid w:val="009673F4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color w:val="00000A"/>
      <w:sz w:val="24"/>
      <w:szCs w:val="24"/>
      <w:lang w:eastAsia="cs-CZ"/>
    </w:rPr>
  </w:style>
  <w:style w:type="paragraph" w:customStyle="1" w:styleId="Rejstk">
    <w:name w:val="Rejstřík"/>
    <w:basedOn w:val="Normln"/>
    <w:qFormat/>
    <w:rsid w:val="009673F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color w:val="00000A"/>
      <w:sz w:val="20"/>
      <w:szCs w:val="20"/>
      <w:lang w:eastAsia="zh-CN"/>
    </w:rPr>
  </w:style>
  <w:style w:type="paragraph" w:styleId="Textkomente">
    <w:name w:val="annotation text"/>
    <w:basedOn w:val="Normln"/>
    <w:link w:val="TextkomenteChar"/>
    <w:unhideWhenUsed/>
    <w:qFormat/>
    <w:rsid w:val="009673F4"/>
    <w:pPr>
      <w:suppressAutoHyphens/>
      <w:spacing w:after="0" w:line="276" w:lineRule="auto"/>
      <w:ind w:firstLine="425"/>
      <w:jc w:val="both"/>
    </w:pPr>
    <w:rPr>
      <w:rFonts w:ascii="Verdana" w:hAnsi="Verdana"/>
    </w:rPr>
  </w:style>
  <w:style w:type="character" w:customStyle="1" w:styleId="TextkomenteChar1">
    <w:name w:val="Text komentáře Char1"/>
    <w:basedOn w:val="Standardnpsmoodstavce"/>
    <w:uiPriority w:val="99"/>
    <w:semiHidden/>
    <w:rsid w:val="009673F4"/>
    <w:rPr>
      <w:sz w:val="20"/>
      <w:szCs w:val="20"/>
    </w:rPr>
  </w:style>
  <w:style w:type="paragraph" w:styleId="Pedmtkomente">
    <w:name w:val="annotation subject"/>
    <w:basedOn w:val="Textkomente"/>
    <w:link w:val="PedmtkomenteChar"/>
    <w:qFormat/>
    <w:rsid w:val="009673F4"/>
    <w:pPr>
      <w:spacing w:line="240" w:lineRule="auto"/>
      <w:ind w:firstLine="0"/>
      <w:jc w:val="left"/>
    </w:pPr>
    <w:rPr>
      <w:b/>
      <w:bCs/>
    </w:rPr>
  </w:style>
  <w:style w:type="character" w:customStyle="1" w:styleId="PedmtkomenteChar1">
    <w:name w:val="Předmět komentáře Char1"/>
    <w:basedOn w:val="TextkomenteChar1"/>
    <w:uiPriority w:val="99"/>
    <w:semiHidden/>
    <w:rsid w:val="009673F4"/>
    <w:rPr>
      <w:b/>
      <w:bCs/>
      <w:sz w:val="20"/>
      <w:szCs w:val="20"/>
    </w:rPr>
  </w:style>
  <w:style w:type="paragraph" w:customStyle="1" w:styleId="Nadpis20">
    <w:name w:val="Nadpis_2"/>
    <w:basedOn w:val="Nadpis2"/>
    <w:qFormat/>
    <w:rsid w:val="009673F4"/>
    <w:pPr>
      <w:keepLines w:val="0"/>
      <w:widowControl w:val="0"/>
      <w:shd w:val="clear" w:color="auto" w:fill="D9D9D9"/>
      <w:suppressAutoHyphens/>
      <w:spacing w:before="360" w:after="180"/>
    </w:pPr>
    <w:rPr>
      <w:rFonts w:ascii="Verdana" w:eastAsia="Times New Roman" w:hAnsi="Verdana" w:cs="Times New Roman"/>
      <w:b/>
      <w:bCs/>
      <w:iCs/>
      <w:caps w:val="0"/>
      <w:color w:val="00000A"/>
      <w:sz w:val="22"/>
      <w:lang w:eastAsia="ar-SA"/>
    </w:rPr>
  </w:style>
  <w:style w:type="paragraph" w:styleId="Normlnweb">
    <w:name w:val="Normal (Web)"/>
    <w:basedOn w:val="Normln"/>
    <w:uiPriority w:val="99"/>
    <w:qFormat/>
    <w:rsid w:val="009673F4"/>
    <w:pPr>
      <w:spacing w:before="100" w:after="100" w:line="240" w:lineRule="auto"/>
    </w:pPr>
    <w:rPr>
      <w:rFonts w:ascii="Verdana" w:eastAsia="Times New Roman" w:hAnsi="Verdana" w:cs="Times New Roman"/>
      <w:color w:val="00000A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9673F4"/>
    <w:pPr>
      <w:suppressAutoHyphens/>
      <w:spacing w:after="120" w:line="240" w:lineRule="auto"/>
      <w:ind w:left="283"/>
    </w:pPr>
    <w:rPr>
      <w:sz w:val="16"/>
      <w:szCs w:val="16"/>
      <w:lang w:val="en-GB"/>
    </w:rPr>
  </w:style>
  <w:style w:type="character" w:customStyle="1" w:styleId="Zkladntextodsazen3Char1">
    <w:name w:val="Základní text odsazený 3 Char1"/>
    <w:basedOn w:val="Standardnpsmoodstavce"/>
    <w:uiPriority w:val="99"/>
    <w:semiHidden/>
    <w:rsid w:val="009673F4"/>
    <w:rPr>
      <w:sz w:val="16"/>
      <w:szCs w:val="16"/>
    </w:rPr>
  </w:style>
  <w:style w:type="paragraph" w:styleId="Normlnodsazen">
    <w:name w:val="Normal Indent"/>
    <w:basedOn w:val="Normln"/>
    <w:qFormat/>
    <w:rsid w:val="009673F4"/>
    <w:pPr>
      <w:suppressAutoHyphens/>
      <w:spacing w:after="0" w:line="240" w:lineRule="auto"/>
      <w:ind w:left="708"/>
    </w:pPr>
    <w:rPr>
      <w:rFonts w:ascii="Verdana" w:eastAsia="Times New Roman" w:hAnsi="Verdana" w:cs="Times New Roman"/>
      <w:color w:val="00000A"/>
      <w:sz w:val="20"/>
      <w:szCs w:val="24"/>
      <w:lang w:eastAsia="cs-CZ"/>
    </w:rPr>
  </w:style>
  <w:style w:type="paragraph" w:styleId="Obsah3">
    <w:name w:val="toc 3"/>
    <w:basedOn w:val="Normln"/>
    <w:autoRedefine/>
    <w:uiPriority w:val="39"/>
    <w:rsid w:val="009673F4"/>
    <w:pPr>
      <w:suppressAutoHyphens/>
      <w:spacing w:after="0" w:line="240" w:lineRule="auto"/>
      <w:ind w:left="400"/>
    </w:pPr>
    <w:rPr>
      <w:rFonts w:ascii="Verdana" w:eastAsia="Times New Roman" w:hAnsi="Verdana" w:cs="Times New Roman"/>
      <w:color w:val="00000A"/>
      <w:sz w:val="20"/>
      <w:szCs w:val="24"/>
      <w:lang w:eastAsia="cs-CZ"/>
    </w:rPr>
  </w:style>
  <w:style w:type="paragraph" w:customStyle="1" w:styleId="WW-Zkladntext3">
    <w:name w:val="WW-Základní text 3"/>
    <w:basedOn w:val="Normln"/>
    <w:qFormat/>
    <w:rsid w:val="009673F4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Mangal"/>
      <w:color w:val="000000"/>
      <w:sz w:val="24"/>
      <w:szCs w:val="24"/>
      <w:lang w:eastAsia="zh-CN" w:bidi="hi-IN"/>
    </w:rPr>
  </w:style>
  <w:style w:type="paragraph" w:customStyle="1" w:styleId="WW-Zkladntext2">
    <w:name w:val="WW-Základní text 2"/>
    <w:basedOn w:val="Normln"/>
    <w:qFormat/>
    <w:rsid w:val="009673F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Default">
    <w:name w:val="Default"/>
    <w:qFormat/>
    <w:rsid w:val="009673F4"/>
    <w:pPr>
      <w:suppressAutoHyphens/>
      <w:spacing w:after="0" w:line="240" w:lineRule="auto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customStyle="1" w:styleId="Odsazentlatextu">
    <w:name w:val="Odsazení těla textu"/>
    <w:basedOn w:val="Normln"/>
    <w:link w:val="ZkladntextodsazenChar"/>
    <w:rsid w:val="009673F4"/>
    <w:pPr>
      <w:suppressAutoHyphens/>
      <w:spacing w:after="120" w:line="240" w:lineRule="auto"/>
      <w:ind w:left="283"/>
    </w:pPr>
    <w:rPr>
      <w:rFonts w:ascii="Verdana" w:hAnsi="Verdana"/>
      <w:szCs w:val="24"/>
    </w:rPr>
  </w:style>
  <w:style w:type="paragraph" w:customStyle="1" w:styleId="Zkladntext21">
    <w:name w:val="Základní text 21"/>
    <w:basedOn w:val="Normln"/>
    <w:qFormat/>
    <w:rsid w:val="009673F4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Vchoz">
    <w:name w:val="Výchozí"/>
    <w:qFormat/>
    <w:rsid w:val="009673F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RIAL11">
    <w:name w:val="ARIAL 11"/>
    <w:basedOn w:val="Normln"/>
    <w:qFormat/>
    <w:rsid w:val="009673F4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A"/>
      <w:szCs w:val="20"/>
      <w:lang w:eastAsia="cs-CZ"/>
    </w:rPr>
  </w:style>
  <w:style w:type="paragraph" w:customStyle="1" w:styleId="Titulek2">
    <w:name w:val="Titulek2"/>
    <w:basedOn w:val="Normln"/>
    <w:qFormat/>
    <w:rsid w:val="009673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zh-CN"/>
    </w:rPr>
  </w:style>
  <w:style w:type="paragraph" w:customStyle="1" w:styleId="Titulek1">
    <w:name w:val="Titulek1"/>
    <w:basedOn w:val="Normln"/>
    <w:qFormat/>
    <w:rsid w:val="009673F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color w:val="00000A"/>
      <w:sz w:val="24"/>
      <w:szCs w:val="24"/>
      <w:lang w:eastAsia="zh-CN"/>
    </w:rPr>
  </w:style>
  <w:style w:type="paragraph" w:customStyle="1" w:styleId="Zkladntextodsazen32">
    <w:name w:val="Základní text odsazený 32"/>
    <w:basedOn w:val="Normln"/>
    <w:qFormat/>
    <w:rsid w:val="009673F4"/>
    <w:pPr>
      <w:tabs>
        <w:tab w:val="left" w:pos="2268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Obsahtabulky">
    <w:name w:val="Obsah tabulky"/>
    <w:basedOn w:val="Normln"/>
    <w:qFormat/>
    <w:rsid w:val="009673F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Nadpistabulky">
    <w:name w:val="Nadpis tabulky"/>
    <w:basedOn w:val="Obsahtabulky"/>
    <w:qFormat/>
    <w:rsid w:val="009673F4"/>
    <w:pPr>
      <w:jc w:val="center"/>
    </w:pPr>
    <w:rPr>
      <w:b/>
      <w:bCs/>
    </w:rPr>
  </w:style>
  <w:style w:type="paragraph" w:customStyle="1" w:styleId="Zkladntextodsazen31">
    <w:name w:val="Základní text odsazený 31"/>
    <w:basedOn w:val="Normln"/>
    <w:qFormat/>
    <w:rsid w:val="009673F4"/>
    <w:pPr>
      <w:tabs>
        <w:tab w:val="left" w:pos="14175"/>
      </w:tabs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Prosttext1">
    <w:name w:val="Prostý text1"/>
    <w:basedOn w:val="Normln"/>
    <w:qFormat/>
    <w:rsid w:val="009673F4"/>
    <w:pPr>
      <w:suppressAutoHyphens/>
      <w:spacing w:after="0" w:line="240" w:lineRule="auto"/>
    </w:pPr>
    <w:rPr>
      <w:rFonts w:ascii="Consolas" w:eastAsia="Calibri" w:hAnsi="Consolas" w:cs="Times New Roman"/>
      <w:color w:val="00000A"/>
      <w:sz w:val="21"/>
      <w:szCs w:val="21"/>
      <w:lang w:eastAsia="zh-CN"/>
    </w:rPr>
  </w:style>
  <w:style w:type="paragraph" w:customStyle="1" w:styleId="CharCharChar1CharCharCharCharCharCharCharCharChar1CharCharChar">
    <w:name w:val="Char Char Char1 Char Char Char Char Char Char Char Char Char1 Char Char Char"/>
    <w:basedOn w:val="Normln"/>
    <w:qFormat/>
    <w:rsid w:val="009673F4"/>
    <w:pPr>
      <w:suppressAutoHyphens/>
      <w:spacing w:line="240" w:lineRule="exact"/>
    </w:pPr>
    <w:rPr>
      <w:rFonts w:ascii="Tahoma" w:eastAsia="Times New Roman" w:hAnsi="Tahoma" w:cs="Tahoma"/>
      <w:color w:val="00000A"/>
      <w:sz w:val="20"/>
      <w:szCs w:val="20"/>
      <w:lang w:val="en-US"/>
    </w:rPr>
  </w:style>
  <w:style w:type="paragraph" w:customStyle="1" w:styleId="CharCharChar1CharCharCharCharCharCharCharCharChar1CharCharCharCharCharChar1CharCharCharCharCharCharCharCharChar">
    <w:name w:val="Char Char Char1 Char Char Char Char Char Char Char Char Char1 Char Char Char Char Char Char1 Char Char Char Char Char Char Char Char Char"/>
    <w:basedOn w:val="Normln"/>
    <w:qFormat/>
    <w:rsid w:val="009673F4"/>
    <w:pPr>
      <w:suppressAutoHyphens/>
      <w:spacing w:line="240" w:lineRule="exact"/>
    </w:pPr>
    <w:rPr>
      <w:rFonts w:ascii="Tahoma" w:eastAsia="Times New Roman" w:hAnsi="Tahoma" w:cs="Tahoma"/>
      <w:color w:val="00000A"/>
      <w:sz w:val="20"/>
      <w:szCs w:val="20"/>
      <w:lang w:val="en-US"/>
    </w:rPr>
  </w:style>
  <w:style w:type="paragraph" w:styleId="Prosttext">
    <w:name w:val="Plain Text"/>
    <w:basedOn w:val="Normln"/>
    <w:link w:val="ProsttextChar"/>
    <w:uiPriority w:val="99"/>
    <w:unhideWhenUsed/>
    <w:qFormat/>
    <w:rsid w:val="009673F4"/>
    <w:pPr>
      <w:suppressAutoHyphens/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ProsttextChar1">
    <w:name w:val="Prostý text Char1"/>
    <w:basedOn w:val="Standardnpsmoodstavce"/>
    <w:uiPriority w:val="99"/>
    <w:semiHidden/>
    <w:rsid w:val="009673F4"/>
    <w:rPr>
      <w:rFonts w:ascii="Consolas" w:hAnsi="Consolas"/>
      <w:sz w:val="21"/>
      <w:szCs w:val="21"/>
    </w:rPr>
  </w:style>
  <w:style w:type="paragraph" w:customStyle="1" w:styleId="Normln1">
    <w:name w:val="Normální1"/>
    <w:qFormat/>
    <w:rsid w:val="009673F4"/>
    <w:pPr>
      <w:suppressAutoHyphens/>
      <w:spacing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FormtovanvHTML">
    <w:name w:val="HTML Preformatted"/>
    <w:basedOn w:val="Normln1"/>
    <w:link w:val="FormtovanvHTMLChar"/>
    <w:qFormat/>
    <w:rsid w:val="00967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rsid w:val="009673F4"/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numbering" w:customStyle="1" w:styleId="WW8Num6">
    <w:name w:val="WW8Num6"/>
    <w:rsid w:val="009673F4"/>
  </w:style>
  <w:style w:type="numbering" w:customStyle="1" w:styleId="WW8Num1">
    <w:name w:val="WW8Num1"/>
    <w:rsid w:val="009673F4"/>
  </w:style>
  <w:style w:type="numbering" w:customStyle="1" w:styleId="WW8Num9">
    <w:name w:val="WW8Num9"/>
    <w:rsid w:val="009673F4"/>
  </w:style>
  <w:style w:type="table" w:styleId="Mkatabulky">
    <w:name w:val="Table Grid"/>
    <w:basedOn w:val="Normlntabulka"/>
    <w:uiPriority w:val="59"/>
    <w:rsid w:val="00967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a heading"/>
    <w:basedOn w:val="Nadpis1"/>
    <w:next w:val="Normln"/>
    <w:rsid w:val="00E41459"/>
    <w:pPr>
      <w:widowControl w:val="0"/>
      <w:shd w:val="clear" w:color="auto" w:fill="FFFFFF"/>
      <w:suppressAutoHyphens/>
      <w:spacing w:before="480" w:after="0" w:line="276" w:lineRule="auto"/>
      <w:jc w:val="both"/>
    </w:pPr>
    <w:rPr>
      <w:rFonts w:ascii="Verdana" w:eastAsia="Times New Roman" w:hAnsi="Verdana" w:cs="Verdana"/>
      <w:b/>
      <w:bCs/>
      <w:caps w:val="0"/>
      <w:color w:val="365F91"/>
      <w:kern w:val="1"/>
      <w:sz w:val="28"/>
      <w:szCs w:val="28"/>
      <w:lang w:val="x-none" w:eastAsia="zh-CN"/>
    </w:rPr>
  </w:style>
  <w:style w:type="character" w:styleId="PromnnHTML">
    <w:name w:val="HTML Variable"/>
    <w:basedOn w:val="Standardnpsmoodstavce"/>
    <w:uiPriority w:val="99"/>
    <w:semiHidden/>
    <w:unhideWhenUsed/>
    <w:rsid w:val="005B59A3"/>
    <w:rPr>
      <w:i/>
      <w:iCs/>
    </w:rPr>
  </w:style>
  <w:style w:type="paragraph" w:customStyle="1" w:styleId="Zkladntext-prvnodsazen1">
    <w:name w:val="Základní text - první odsazený1"/>
    <w:basedOn w:val="Zkladntext"/>
    <w:rsid w:val="001F53A1"/>
    <w:pPr>
      <w:widowControl w:val="0"/>
      <w:suppressAutoHyphens/>
      <w:spacing w:after="0" w:line="240" w:lineRule="auto"/>
      <w:ind w:firstLine="283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Zkladntext">
    <w:name w:val="Body Text"/>
    <w:basedOn w:val="Normln"/>
    <w:link w:val="ZkladntextChar1"/>
    <w:uiPriority w:val="99"/>
    <w:semiHidden/>
    <w:unhideWhenUsed/>
    <w:rsid w:val="001F53A1"/>
    <w:pPr>
      <w:spacing w:after="120"/>
    </w:pPr>
  </w:style>
  <w:style w:type="character" w:customStyle="1" w:styleId="ZkladntextChar1">
    <w:name w:val="Základní text Char1"/>
    <w:basedOn w:val="Standardnpsmoodstavce"/>
    <w:link w:val="Zkladntext"/>
    <w:uiPriority w:val="99"/>
    <w:semiHidden/>
    <w:rsid w:val="001F53A1"/>
  </w:style>
  <w:style w:type="paragraph" w:customStyle="1" w:styleId="-wm-msonormal">
    <w:name w:val="-wm-msonormal"/>
    <w:basedOn w:val="Normln"/>
    <w:rsid w:val="00C05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CE236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CE236F"/>
  </w:style>
  <w:style w:type="paragraph" w:customStyle="1" w:styleId="m2308130630574468754msosubtitle">
    <w:name w:val="m_2308130630574468754msosubtitle"/>
    <w:basedOn w:val="Normln"/>
    <w:rsid w:val="00A75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3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rant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3D13E-AC7F-49AE-99B2-BCE9E2736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530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Administrator</cp:lastModifiedBy>
  <cp:revision>14</cp:revision>
  <cp:lastPrinted>2023-04-19T10:51:00Z</cp:lastPrinted>
  <dcterms:created xsi:type="dcterms:W3CDTF">2022-09-19T12:20:00Z</dcterms:created>
  <dcterms:modified xsi:type="dcterms:W3CDTF">2023-04-19T10:51:00Z</dcterms:modified>
</cp:coreProperties>
</file>